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9FA" w:rsidRPr="00256A66" w:rsidRDefault="000479FA" w:rsidP="002D37A4">
      <w:pPr>
        <w:jc w:val="center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>ПОЯСНИТЕЛЬНАЯ  ЗАПИСКА</w:t>
      </w:r>
    </w:p>
    <w:p w:rsidR="000479FA" w:rsidRPr="00256A66" w:rsidRDefault="000479FA" w:rsidP="002D37A4">
      <w:pPr>
        <w:jc w:val="center"/>
        <w:rPr>
          <w:rFonts w:ascii="Times New Roman" w:hAnsi="Times New Roman" w:cs="Times New Roman"/>
          <w:b/>
          <w:bCs/>
        </w:rPr>
      </w:pPr>
    </w:p>
    <w:p w:rsidR="000479FA" w:rsidRPr="00256A66" w:rsidRDefault="000479FA" w:rsidP="002D37A4">
      <w:pPr>
        <w:ind w:firstLine="72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  <w:b/>
          <w:bCs/>
        </w:rPr>
        <w:t>Статус документа</w:t>
      </w:r>
    </w:p>
    <w:p w:rsidR="000479FA" w:rsidRPr="00256A66" w:rsidRDefault="000479FA" w:rsidP="002D37A4">
      <w:pPr>
        <w:ind w:firstLine="720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Данная рабочая программа географии 9 класса составлена на основе </w:t>
      </w:r>
      <w:r w:rsidR="003520A8" w:rsidRPr="00256A66">
        <w:rPr>
          <w:rFonts w:ascii="Times New Roman" w:hAnsi="Times New Roman" w:cs="Times New Roman"/>
        </w:rPr>
        <w:t xml:space="preserve">Федерального компонента Государственного образовательного стандарта 2004 года, </w:t>
      </w:r>
      <w:r w:rsidRPr="00256A66">
        <w:rPr>
          <w:rFonts w:ascii="Times New Roman" w:hAnsi="Times New Roman" w:cs="Times New Roman"/>
        </w:rPr>
        <w:t>примерной программы основного общего обра</w:t>
      </w:r>
      <w:r w:rsidR="003520A8" w:rsidRPr="00256A66">
        <w:rPr>
          <w:rFonts w:ascii="Times New Roman" w:hAnsi="Times New Roman" w:cs="Times New Roman"/>
        </w:rPr>
        <w:t xml:space="preserve">зования  по   учебным предметам - </w:t>
      </w:r>
      <w:r w:rsidRPr="00256A66">
        <w:rPr>
          <w:rFonts w:ascii="Times New Roman" w:hAnsi="Times New Roman" w:cs="Times New Roman"/>
        </w:rPr>
        <w:t xml:space="preserve"> География. 6-9 классы. Москва: «Дрофа», 20</w:t>
      </w:r>
      <w:r w:rsidR="00256A66" w:rsidRPr="001602DC">
        <w:rPr>
          <w:rFonts w:ascii="Times New Roman" w:hAnsi="Times New Roman" w:cs="Times New Roman"/>
        </w:rPr>
        <w:t>10</w:t>
      </w:r>
      <w:r w:rsidRPr="00256A66">
        <w:rPr>
          <w:rFonts w:ascii="Times New Roman" w:hAnsi="Times New Roman" w:cs="Times New Roman"/>
        </w:rPr>
        <w:t>. Рабочая программа обеспечивает выполнение требований Обязательного миним</w:t>
      </w:r>
      <w:r w:rsidR="003520A8" w:rsidRPr="00256A66">
        <w:rPr>
          <w:rFonts w:ascii="Times New Roman" w:hAnsi="Times New Roman" w:cs="Times New Roman"/>
        </w:rPr>
        <w:t>ума содержания образования.</w:t>
      </w:r>
    </w:p>
    <w:p w:rsidR="000479FA" w:rsidRPr="00256A66" w:rsidRDefault="000479FA" w:rsidP="002D37A4">
      <w:pPr>
        <w:ind w:left="540" w:firstLine="18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  Рабочая программа конкретизирует содержание блоков образовательного стандарта, дает распределение учебных часов по крупным разделам курса и   последовательность их изучения.</w:t>
      </w:r>
    </w:p>
    <w:p w:rsidR="000479FA" w:rsidRPr="00256A66" w:rsidRDefault="000479FA" w:rsidP="002D37A4">
      <w:pPr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        Кроме того, программа содержит перечень практических работ по каждому </w:t>
      </w:r>
    </w:p>
    <w:p w:rsidR="000479FA" w:rsidRPr="00256A66" w:rsidRDefault="000479FA" w:rsidP="002D37A4">
      <w:pPr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        разделу.</w:t>
      </w:r>
    </w:p>
    <w:p w:rsidR="000479FA" w:rsidRPr="00256A66" w:rsidRDefault="000479FA" w:rsidP="002D37A4">
      <w:pPr>
        <w:jc w:val="both"/>
        <w:rPr>
          <w:rFonts w:ascii="Times New Roman" w:hAnsi="Times New Roman" w:cs="Times New Roman"/>
        </w:rPr>
      </w:pPr>
    </w:p>
    <w:p w:rsidR="000479FA" w:rsidRPr="00256A66" w:rsidRDefault="000479FA" w:rsidP="002D37A4">
      <w:pPr>
        <w:tabs>
          <w:tab w:val="left" w:pos="9390"/>
        </w:tabs>
        <w:jc w:val="center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>Целями изучения географии в основной школе являются:</w:t>
      </w:r>
    </w:p>
    <w:p w:rsidR="000479FA" w:rsidRPr="00256A66" w:rsidRDefault="003520A8" w:rsidP="003520A8">
      <w:pPr>
        <w:pStyle w:val="a9"/>
        <w:tabs>
          <w:tab w:val="left" w:pos="9390"/>
        </w:tabs>
        <w:rPr>
          <w:rFonts w:ascii="Times New Roman" w:hAnsi="Times New Roman" w:cs="Times New Roman"/>
          <w:lang w:val="ru-RU"/>
        </w:rPr>
      </w:pPr>
      <w:r w:rsidRPr="00256A66">
        <w:rPr>
          <w:rFonts w:ascii="Times New Roman" w:hAnsi="Times New Roman" w:cs="Times New Roman"/>
          <w:lang w:val="ru-RU"/>
        </w:rPr>
        <w:t xml:space="preserve">- </w:t>
      </w:r>
      <w:r w:rsidR="000479FA" w:rsidRPr="00256A66">
        <w:rPr>
          <w:rFonts w:ascii="Times New Roman" w:hAnsi="Times New Roman" w:cs="Times New Roman"/>
          <w:lang w:val="ru-RU"/>
        </w:rPr>
        <w:t>формирование системы географических знаний как компонента научной картины мира;</w:t>
      </w:r>
    </w:p>
    <w:p w:rsidR="003520A8" w:rsidRPr="00256A66" w:rsidRDefault="003520A8" w:rsidP="003520A8">
      <w:pPr>
        <w:pStyle w:val="a9"/>
        <w:tabs>
          <w:tab w:val="left" w:pos="9390"/>
        </w:tabs>
        <w:jc w:val="both"/>
        <w:rPr>
          <w:rFonts w:ascii="Times New Roman" w:hAnsi="Times New Roman" w:cs="Times New Roman"/>
          <w:lang w:val="ru-RU"/>
        </w:rPr>
      </w:pPr>
    </w:p>
    <w:p w:rsidR="000479FA" w:rsidRPr="00256A66" w:rsidRDefault="003520A8" w:rsidP="003520A8">
      <w:pPr>
        <w:pStyle w:val="a9"/>
        <w:tabs>
          <w:tab w:val="left" w:pos="9390"/>
        </w:tabs>
        <w:jc w:val="both"/>
        <w:rPr>
          <w:rFonts w:ascii="Times New Roman" w:hAnsi="Times New Roman" w:cs="Times New Roman"/>
          <w:lang w:val="ru-RU"/>
        </w:rPr>
      </w:pPr>
      <w:r w:rsidRPr="00256A66">
        <w:rPr>
          <w:rFonts w:ascii="Times New Roman" w:hAnsi="Times New Roman" w:cs="Times New Roman"/>
          <w:lang w:val="ru-RU"/>
        </w:rPr>
        <w:t xml:space="preserve">- </w:t>
      </w:r>
      <w:r w:rsidR="000479FA" w:rsidRPr="00256A66">
        <w:rPr>
          <w:rFonts w:ascii="Times New Roman" w:hAnsi="Times New Roman" w:cs="Times New Roman"/>
          <w:lang w:val="ru-RU"/>
        </w:rPr>
        <w:t>познание на конкретных примерах многообразия современного географического пространства на разных его уровнях, что позволяет сформировать географическую картину мира;</w:t>
      </w:r>
    </w:p>
    <w:p w:rsidR="003520A8" w:rsidRPr="00256A66" w:rsidRDefault="003520A8" w:rsidP="003520A8">
      <w:pPr>
        <w:pStyle w:val="a9"/>
        <w:tabs>
          <w:tab w:val="left" w:pos="9390"/>
        </w:tabs>
        <w:ind w:left="360"/>
        <w:jc w:val="both"/>
        <w:rPr>
          <w:rFonts w:ascii="Times New Roman" w:hAnsi="Times New Roman" w:cs="Times New Roman"/>
          <w:lang w:val="ru-RU"/>
        </w:rPr>
      </w:pPr>
      <w:r w:rsidRPr="00256A66">
        <w:rPr>
          <w:rFonts w:ascii="Times New Roman" w:hAnsi="Times New Roman" w:cs="Times New Roman"/>
          <w:lang w:val="ru-RU"/>
        </w:rPr>
        <w:t xml:space="preserve">    </w:t>
      </w:r>
    </w:p>
    <w:p w:rsidR="003520A8" w:rsidRPr="00256A66" w:rsidRDefault="003520A8" w:rsidP="003520A8">
      <w:pPr>
        <w:pStyle w:val="a9"/>
        <w:tabs>
          <w:tab w:val="left" w:pos="9390"/>
        </w:tabs>
        <w:ind w:left="360"/>
        <w:jc w:val="both"/>
        <w:rPr>
          <w:rFonts w:ascii="Times New Roman" w:hAnsi="Times New Roman" w:cs="Times New Roman"/>
          <w:lang w:val="ru-RU"/>
        </w:rPr>
      </w:pPr>
      <w:r w:rsidRPr="00256A66">
        <w:rPr>
          <w:rFonts w:ascii="Times New Roman" w:hAnsi="Times New Roman" w:cs="Times New Roman"/>
          <w:lang w:val="ru-RU"/>
        </w:rPr>
        <w:t xml:space="preserve">   - </w:t>
      </w:r>
      <w:r w:rsidR="000479FA" w:rsidRPr="00256A66">
        <w:rPr>
          <w:rFonts w:ascii="Times New Roman" w:hAnsi="Times New Roman" w:cs="Times New Roman"/>
          <w:lang w:val="ru-RU"/>
        </w:rPr>
        <w:t xml:space="preserve"> познание характера, сущности и динамики главных природных, экологических, социально-</w:t>
      </w:r>
      <w:r w:rsidRPr="00256A66">
        <w:rPr>
          <w:rFonts w:ascii="Times New Roman" w:hAnsi="Times New Roman" w:cs="Times New Roman"/>
          <w:lang w:val="ru-RU"/>
        </w:rPr>
        <w:t xml:space="preserve"> </w:t>
      </w:r>
    </w:p>
    <w:p w:rsidR="003520A8" w:rsidRPr="00256A66" w:rsidRDefault="003520A8" w:rsidP="003520A8">
      <w:pPr>
        <w:pStyle w:val="a9"/>
        <w:tabs>
          <w:tab w:val="left" w:pos="9390"/>
        </w:tabs>
        <w:ind w:left="360"/>
        <w:jc w:val="both"/>
        <w:rPr>
          <w:rFonts w:ascii="Times New Roman" w:hAnsi="Times New Roman" w:cs="Times New Roman"/>
          <w:lang w:val="ru-RU"/>
        </w:rPr>
      </w:pPr>
      <w:r w:rsidRPr="00256A66">
        <w:rPr>
          <w:rFonts w:ascii="Times New Roman" w:hAnsi="Times New Roman" w:cs="Times New Roman"/>
          <w:lang w:val="ru-RU"/>
        </w:rPr>
        <w:t xml:space="preserve">      </w:t>
      </w:r>
      <w:r w:rsidR="000479FA" w:rsidRPr="00256A66">
        <w:rPr>
          <w:rFonts w:ascii="Times New Roman" w:hAnsi="Times New Roman" w:cs="Times New Roman"/>
          <w:lang w:val="ru-RU"/>
        </w:rPr>
        <w:t>экономических, геополитических и иных процессов, происходящих в географическом</w:t>
      </w:r>
    </w:p>
    <w:p w:rsidR="000479FA" w:rsidRPr="00256A66" w:rsidRDefault="003520A8" w:rsidP="003520A8">
      <w:pPr>
        <w:pStyle w:val="a9"/>
        <w:tabs>
          <w:tab w:val="left" w:pos="9390"/>
        </w:tabs>
        <w:ind w:left="360"/>
        <w:jc w:val="both"/>
        <w:rPr>
          <w:rFonts w:ascii="Times New Roman" w:hAnsi="Times New Roman" w:cs="Times New Roman"/>
          <w:lang w:val="ru-RU"/>
        </w:rPr>
      </w:pPr>
      <w:r w:rsidRPr="00256A66">
        <w:rPr>
          <w:rFonts w:ascii="Times New Roman" w:hAnsi="Times New Roman" w:cs="Times New Roman"/>
          <w:lang w:val="ru-RU"/>
        </w:rPr>
        <w:t xml:space="preserve">     </w:t>
      </w:r>
      <w:r w:rsidR="000479FA" w:rsidRPr="00256A66">
        <w:rPr>
          <w:rFonts w:ascii="Times New Roman" w:hAnsi="Times New Roman" w:cs="Times New Roman"/>
          <w:lang w:val="ru-RU"/>
        </w:rPr>
        <w:t xml:space="preserve"> пространстве России и мира;</w:t>
      </w:r>
    </w:p>
    <w:p w:rsidR="003520A8" w:rsidRPr="00256A66" w:rsidRDefault="003520A8" w:rsidP="003520A8">
      <w:pPr>
        <w:pStyle w:val="a9"/>
        <w:tabs>
          <w:tab w:val="left" w:pos="9390"/>
        </w:tabs>
        <w:jc w:val="both"/>
        <w:rPr>
          <w:rFonts w:ascii="Times New Roman" w:hAnsi="Times New Roman" w:cs="Times New Roman"/>
          <w:lang w:val="ru-RU"/>
        </w:rPr>
      </w:pPr>
    </w:p>
    <w:p w:rsidR="000479FA" w:rsidRPr="00256A66" w:rsidRDefault="003520A8" w:rsidP="003520A8">
      <w:pPr>
        <w:pStyle w:val="a9"/>
        <w:tabs>
          <w:tab w:val="left" w:pos="9390"/>
        </w:tabs>
        <w:jc w:val="both"/>
        <w:rPr>
          <w:rFonts w:ascii="Times New Roman" w:hAnsi="Times New Roman" w:cs="Times New Roman"/>
          <w:lang w:val="ru-RU"/>
        </w:rPr>
      </w:pPr>
      <w:r w:rsidRPr="00256A66">
        <w:rPr>
          <w:rFonts w:ascii="Times New Roman" w:hAnsi="Times New Roman" w:cs="Times New Roman"/>
          <w:lang w:val="ru-RU"/>
        </w:rPr>
        <w:t xml:space="preserve">- </w:t>
      </w:r>
      <w:r w:rsidR="000479FA" w:rsidRPr="00256A66">
        <w:rPr>
          <w:rFonts w:ascii="Times New Roman" w:hAnsi="Times New Roman" w:cs="Times New Roman"/>
          <w:lang w:val="ru-RU"/>
        </w:rPr>
        <w:t>понимание главных особенностей взаимодействия природы и общества на современном этапе его развития,  значение охраны окружающей среды и рационального природопользования, осуществления стратегии устойчивого развития в масштабах России и мира;</w:t>
      </w:r>
    </w:p>
    <w:p w:rsidR="003520A8" w:rsidRPr="00256A66" w:rsidRDefault="003520A8" w:rsidP="003520A8">
      <w:pPr>
        <w:pStyle w:val="a9"/>
        <w:tabs>
          <w:tab w:val="left" w:pos="9390"/>
        </w:tabs>
        <w:jc w:val="both"/>
        <w:rPr>
          <w:rFonts w:ascii="Times New Roman" w:hAnsi="Times New Roman" w:cs="Times New Roman"/>
          <w:lang w:val="ru-RU"/>
        </w:rPr>
      </w:pPr>
    </w:p>
    <w:p w:rsidR="000479FA" w:rsidRPr="00256A66" w:rsidRDefault="003520A8" w:rsidP="003520A8">
      <w:pPr>
        <w:pStyle w:val="a9"/>
        <w:tabs>
          <w:tab w:val="left" w:pos="9390"/>
        </w:tabs>
        <w:jc w:val="both"/>
        <w:rPr>
          <w:rFonts w:ascii="Times New Roman" w:hAnsi="Times New Roman" w:cs="Times New Roman"/>
          <w:lang w:val="ru-RU"/>
        </w:rPr>
      </w:pPr>
      <w:r w:rsidRPr="00256A66">
        <w:rPr>
          <w:rFonts w:ascii="Times New Roman" w:hAnsi="Times New Roman" w:cs="Times New Roman"/>
          <w:lang w:val="ru-RU"/>
        </w:rPr>
        <w:t xml:space="preserve">- </w:t>
      </w:r>
      <w:r w:rsidR="000479FA" w:rsidRPr="00256A66">
        <w:rPr>
          <w:rFonts w:ascii="Times New Roman" w:hAnsi="Times New Roman" w:cs="Times New Roman"/>
          <w:lang w:val="ru-RU"/>
        </w:rPr>
        <w:t>понимание закономерностей размещения населения и территориальной организации хозяйства в связи с природными, социально-экономическими и экологическими факторами, зависимости проблем адаптации и здоровья человека от географических условий проживания;</w:t>
      </w:r>
    </w:p>
    <w:p w:rsidR="003520A8" w:rsidRPr="00256A66" w:rsidRDefault="003520A8" w:rsidP="003520A8">
      <w:pPr>
        <w:pStyle w:val="a9"/>
        <w:tabs>
          <w:tab w:val="left" w:pos="9390"/>
        </w:tabs>
        <w:jc w:val="both"/>
        <w:rPr>
          <w:rFonts w:ascii="Times New Roman" w:hAnsi="Times New Roman" w:cs="Times New Roman"/>
          <w:lang w:val="ru-RU"/>
        </w:rPr>
      </w:pPr>
    </w:p>
    <w:p w:rsidR="000479FA" w:rsidRPr="00256A66" w:rsidRDefault="003520A8" w:rsidP="003520A8">
      <w:pPr>
        <w:pStyle w:val="a9"/>
        <w:tabs>
          <w:tab w:val="left" w:pos="9390"/>
        </w:tabs>
        <w:jc w:val="both"/>
        <w:rPr>
          <w:rFonts w:ascii="Times New Roman" w:hAnsi="Times New Roman" w:cs="Times New Roman"/>
          <w:lang w:val="ru-RU"/>
        </w:rPr>
      </w:pPr>
      <w:r w:rsidRPr="00256A66">
        <w:rPr>
          <w:rFonts w:ascii="Times New Roman" w:hAnsi="Times New Roman" w:cs="Times New Roman"/>
          <w:lang w:val="ru-RU"/>
        </w:rPr>
        <w:t xml:space="preserve">- </w:t>
      </w:r>
      <w:r w:rsidR="000479FA" w:rsidRPr="00256A66">
        <w:rPr>
          <w:rFonts w:ascii="Times New Roman" w:hAnsi="Times New Roman" w:cs="Times New Roman"/>
          <w:lang w:val="ru-RU"/>
        </w:rPr>
        <w:t>глубокое и всестороннее изучение географии России, включая различные виды ее географического положения, природу, население, хозяйство, регионы, особенности природопользования в их взаимозависимости;</w:t>
      </w:r>
    </w:p>
    <w:p w:rsidR="003520A8" w:rsidRPr="00256A66" w:rsidRDefault="003520A8" w:rsidP="003520A8">
      <w:pPr>
        <w:pStyle w:val="a9"/>
        <w:tabs>
          <w:tab w:val="left" w:pos="9390"/>
        </w:tabs>
        <w:jc w:val="both"/>
        <w:rPr>
          <w:rFonts w:ascii="Times New Roman" w:hAnsi="Times New Roman" w:cs="Times New Roman"/>
          <w:lang w:val="ru-RU"/>
        </w:rPr>
      </w:pPr>
    </w:p>
    <w:p w:rsidR="000479FA" w:rsidRPr="00256A66" w:rsidRDefault="003520A8" w:rsidP="003520A8">
      <w:pPr>
        <w:pStyle w:val="a9"/>
        <w:tabs>
          <w:tab w:val="left" w:pos="9390"/>
        </w:tabs>
        <w:jc w:val="both"/>
        <w:rPr>
          <w:rFonts w:ascii="Times New Roman" w:hAnsi="Times New Roman" w:cs="Times New Roman"/>
          <w:lang w:val="ru-RU"/>
        </w:rPr>
      </w:pPr>
      <w:r w:rsidRPr="00256A66">
        <w:rPr>
          <w:rFonts w:ascii="Times New Roman" w:hAnsi="Times New Roman" w:cs="Times New Roman"/>
          <w:lang w:val="ru-RU"/>
        </w:rPr>
        <w:t xml:space="preserve">- </w:t>
      </w:r>
      <w:r w:rsidR="000479FA" w:rsidRPr="00256A66">
        <w:rPr>
          <w:rFonts w:ascii="Times New Roman" w:hAnsi="Times New Roman" w:cs="Times New Roman"/>
          <w:lang w:val="ru-RU"/>
        </w:rPr>
        <w:t>выработка у обучающихся понимания общественной потребности в географических знаниях, а также формирование у них отношения к географии как возможной области будущей практической деятельности;</w:t>
      </w:r>
    </w:p>
    <w:p w:rsidR="003520A8" w:rsidRPr="00256A66" w:rsidRDefault="003520A8" w:rsidP="003520A8">
      <w:pPr>
        <w:pStyle w:val="a9"/>
        <w:tabs>
          <w:tab w:val="left" w:pos="9390"/>
        </w:tabs>
        <w:jc w:val="both"/>
        <w:rPr>
          <w:rFonts w:ascii="Times New Roman" w:hAnsi="Times New Roman" w:cs="Times New Roman"/>
          <w:lang w:val="ru-RU"/>
        </w:rPr>
      </w:pPr>
    </w:p>
    <w:p w:rsidR="000479FA" w:rsidRPr="00256A66" w:rsidRDefault="003520A8" w:rsidP="003520A8">
      <w:pPr>
        <w:pStyle w:val="a9"/>
        <w:tabs>
          <w:tab w:val="left" w:pos="9390"/>
        </w:tabs>
        <w:jc w:val="both"/>
        <w:rPr>
          <w:rFonts w:ascii="Times New Roman" w:hAnsi="Times New Roman" w:cs="Times New Roman"/>
          <w:lang w:val="ru-RU"/>
        </w:rPr>
      </w:pPr>
      <w:r w:rsidRPr="00256A66">
        <w:rPr>
          <w:rFonts w:ascii="Times New Roman" w:hAnsi="Times New Roman" w:cs="Times New Roman"/>
          <w:lang w:val="ru-RU"/>
        </w:rPr>
        <w:t xml:space="preserve">- </w:t>
      </w:r>
      <w:r w:rsidR="000479FA" w:rsidRPr="00256A66">
        <w:rPr>
          <w:rFonts w:ascii="Times New Roman" w:hAnsi="Times New Roman" w:cs="Times New Roman"/>
          <w:lang w:val="ru-RU"/>
        </w:rPr>
        <w:t>формирование навыков и умений безопасного и экологически целесообразного поведения в окружающей среде.</w:t>
      </w:r>
    </w:p>
    <w:p w:rsidR="003520A8" w:rsidRPr="00256A66" w:rsidRDefault="003520A8" w:rsidP="00BB4147">
      <w:pPr>
        <w:ind w:left="720"/>
        <w:jc w:val="center"/>
        <w:rPr>
          <w:rFonts w:ascii="Times New Roman" w:hAnsi="Times New Roman" w:cs="Times New Roman"/>
          <w:b/>
          <w:bCs/>
        </w:rPr>
      </w:pPr>
    </w:p>
    <w:p w:rsidR="003520A8" w:rsidRPr="00256A66" w:rsidRDefault="003520A8" w:rsidP="00BB4147">
      <w:pPr>
        <w:ind w:left="720"/>
        <w:jc w:val="center"/>
        <w:rPr>
          <w:rFonts w:ascii="Times New Roman" w:hAnsi="Times New Roman" w:cs="Times New Roman"/>
          <w:b/>
          <w:bCs/>
        </w:rPr>
      </w:pPr>
    </w:p>
    <w:p w:rsidR="003520A8" w:rsidRPr="00256A66" w:rsidRDefault="003520A8" w:rsidP="00BB4147">
      <w:pPr>
        <w:ind w:left="720"/>
        <w:jc w:val="center"/>
        <w:rPr>
          <w:rFonts w:ascii="Times New Roman" w:hAnsi="Times New Roman" w:cs="Times New Roman"/>
          <w:b/>
          <w:bCs/>
        </w:rPr>
      </w:pPr>
    </w:p>
    <w:p w:rsidR="003520A8" w:rsidRPr="00256A66" w:rsidRDefault="003520A8" w:rsidP="00BB4147">
      <w:pPr>
        <w:ind w:left="720"/>
        <w:jc w:val="center"/>
        <w:rPr>
          <w:rFonts w:ascii="Times New Roman" w:hAnsi="Times New Roman" w:cs="Times New Roman"/>
          <w:b/>
          <w:bCs/>
        </w:rPr>
      </w:pPr>
    </w:p>
    <w:p w:rsidR="000479FA" w:rsidRPr="00256A66" w:rsidRDefault="000479FA" w:rsidP="00BB4147">
      <w:pPr>
        <w:ind w:left="720"/>
        <w:jc w:val="center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>Предметными результатами освоения</w:t>
      </w:r>
    </w:p>
    <w:p w:rsidR="000479FA" w:rsidRPr="00256A66" w:rsidRDefault="000479FA" w:rsidP="002D37A4">
      <w:pPr>
        <w:ind w:firstLine="720"/>
        <w:jc w:val="center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>выпускниками основной школы программы по географии являются:</w:t>
      </w:r>
    </w:p>
    <w:p w:rsidR="000479FA" w:rsidRPr="00256A66" w:rsidRDefault="000479FA" w:rsidP="002D37A4">
      <w:pPr>
        <w:pStyle w:val="a9"/>
        <w:numPr>
          <w:ilvl w:val="0"/>
          <w:numId w:val="2"/>
        </w:numPr>
        <w:spacing w:before="240"/>
        <w:jc w:val="both"/>
        <w:rPr>
          <w:rFonts w:ascii="Times New Roman" w:hAnsi="Times New Roman" w:cs="Times New Roman"/>
          <w:lang w:val="ru-RU"/>
        </w:rPr>
      </w:pPr>
      <w:r w:rsidRPr="00256A66">
        <w:rPr>
          <w:rFonts w:ascii="Times New Roman" w:hAnsi="Times New Roman" w:cs="Times New Roman"/>
          <w:lang w:val="ru-RU"/>
        </w:rPr>
        <w:lastRenderedPageBreak/>
        <w:t>понимание роли и места географической науки в системе научных дисциплин, ее роли в решении современных практических задач человечества и глобальных проблем;</w:t>
      </w:r>
    </w:p>
    <w:p w:rsidR="000479FA" w:rsidRPr="00256A66" w:rsidRDefault="000479FA" w:rsidP="002D37A4">
      <w:pPr>
        <w:pStyle w:val="a9"/>
        <w:numPr>
          <w:ilvl w:val="0"/>
          <w:numId w:val="2"/>
        </w:numPr>
        <w:spacing w:before="240"/>
        <w:jc w:val="both"/>
        <w:rPr>
          <w:rFonts w:ascii="Times New Roman" w:hAnsi="Times New Roman" w:cs="Times New Roman"/>
          <w:lang w:val="ru-RU"/>
        </w:rPr>
      </w:pPr>
      <w:r w:rsidRPr="00256A66">
        <w:rPr>
          <w:rFonts w:ascii="Times New Roman" w:hAnsi="Times New Roman" w:cs="Times New Roman"/>
          <w:lang w:val="ru-RU"/>
        </w:rPr>
        <w:t>представление о современной географической научной картине мира и владение основами научных географических знаний (теорий, концепций, принципов, законов и базовых понятий);</w:t>
      </w:r>
    </w:p>
    <w:p w:rsidR="000479FA" w:rsidRPr="00256A66" w:rsidRDefault="000479FA" w:rsidP="002D37A4">
      <w:pPr>
        <w:pStyle w:val="a9"/>
        <w:numPr>
          <w:ilvl w:val="0"/>
          <w:numId w:val="2"/>
        </w:numPr>
        <w:spacing w:before="240"/>
        <w:jc w:val="both"/>
        <w:rPr>
          <w:rFonts w:ascii="Times New Roman" w:hAnsi="Times New Roman" w:cs="Times New Roman"/>
          <w:lang w:val="ru-RU"/>
        </w:rPr>
      </w:pPr>
      <w:r w:rsidRPr="00256A66">
        <w:rPr>
          <w:rFonts w:ascii="Times New Roman" w:hAnsi="Times New Roman" w:cs="Times New Roman"/>
          <w:lang w:val="ru-RU"/>
        </w:rPr>
        <w:t>умение работать с разными источниками географической информации;</w:t>
      </w:r>
    </w:p>
    <w:p w:rsidR="000479FA" w:rsidRPr="00256A66" w:rsidRDefault="000479FA" w:rsidP="002D37A4">
      <w:pPr>
        <w:pStyle w:val="a9"/>
        <w:numPr>
          <w:ilvl w:val="0"/>
          <w:numId w:val="2"/>
        </w:numPr>
        <w:spacing w:before="240"/>
        <w:jc w:val="both"/>
        <w:rPr>
          <w:rFonts w:ascii="Times New Roman" w:hAnsi="Times New Roman" w:cs="Times New Roman"/>
          <w:lang w:val="ru-RU"/>
        </w:rPr>
      </w:pPr>
      <w:r w:rsidRPr="00256A66">
        <w:rPr>
          <w:rFonts w:ascii="Times New Roman" w:hAnsi="Times New Roman" w:cs="Times New Roman"/>
          <w:lang w:val="ru-RU"/>
        </w:rPr>
        <w:t>умение выделять, описывать, описывать и объяснять существенные признаки географических объектов и явлений;</w:t>
      </w:r>
    </w:p>
    <w:p w:rsidR="000479FA" w:rsidRPr="00256A66" w:rsidRDefault="000479FA" w:rsidP="002D37A4">
      <w:pPr>
        <w:pStyle w:val="a9"/>
        <w:numPr>
          <w:ilvl w:val="0"/>
          <w:numId w:val="2"/>
        </w:numPr>
        <w:spacing w:before="240"/>
        <w:jc w:val="both"/>
        <w:rPr>
          <w:rFonts w:ascii="Times New Roman" w:hAnsi="Times New Roman" w:cs="Times New Roman"/>
          <w:lang w:val="ru-RU"/>
        </w:rPr>
      </w:pPr>
      <w:r w:rsidRPr="00256A66">
        <w:rPr>
          <w:rFonts w:ascii="Times New Roman" w:hAnsi="Times New Roman" w:cs="Times New Roman"/>
          <w:lang w:val="ru-RU"/>
        </w:rPr>
        <w:t>картографическая грамотность;</w:t>
      </w:r>
    </w:p>
    <w:p w:rsidR="000479FA" w:rsidRPr="00256A66" w:rsidRDefault="000479FA" w:rsidP="002D37A4">
      <w:pPr>
        <w:pStyle w:val="a9"/>
        <w:numPr>
          <w:ilvl w:val="0"/>
          <w:numId w:val="2"/>
        </w:numPr>
        <w:spacing w:before="240"/>
        <w:jc w:val="both"/>
        <w:rPr>
          <w:rFonts w:ascii="Times New Roman" w:hAnsi="Times New Roman" w:cs="Times New Roman"/>
          <w:lang w:val="ru-RU"/>
        </w:rPr>
      </w:pPr>
      <w:r w:rsidRPr="00256A66">
        <w:rPr>
          <w:rFonts w:ascii="Times New Roman" w:hAnsi="Times New Roman" w:cs="Times New Roman"/>
          <w:lang w:val="ru-RU"/>
        </w:rPr>
        <w:t>владение элементарными практическими умениями применять приборы и инструменты для определения количественных и качественных характеристик компонентов географической среды;</w:t>
      </w:r>
    </w:p>
    <w:p w:rsidR="000479FA" w:rsidRPr="00256A66" w:rsidRDefault="000479FA" w:rsidP="002D37A4">
      <w:pPr>
        <w:pStyle w:val="a9"/>
        <w:numPr>
          <w:ilvl w:val="0"/>
          <w:numId w:val="2"/>
        </w:numPr>
        <w:spacing w:before="240"/>
        <w:jc w:val="both"/>
        <w:rPr>
          <w:rFonts w:ascii="Times New Roman" w:hAnsi="Times New Roman" w:cs="Times New Roman"/>
          <w:lang w:val="ru-RU"/>
        </w:rPr>
      </w:pPr>
      <w:r w:rsidRPr="00256A66">
        <w:rPr>
          <w:rFonts w:ascii="Times New Roman" w:hAnsi="Times New Roman" w:cs="Times New Roman"/>
          <w:lang w:val="ru-RU"/>
        </w:rPr>
        <w:t>умение вести наблюдения за объектами, процессами и явлениями географической среды, их изменениями в результате природных и антропогенных воздействий, оценивать последствия;</w:t>
      </w:r>
    </w:p>
    <w:p w:rsidR="000479FA" w:rsidRPr="00256A66" w:rsidRDefault="000479FA" w:rsidP="002D37A4">
      <w:pPr>
        <w:pStyle w:val="a9"/>
        <w:numPr>
          <w:ilvl w:val="0"/>
          <w:numId w:val="2"/>
        </w:numPr>
        <w:spacing w:before="240"/>
        <w:jc w:val="both"/>
        <w:rPr>
          <w:rFonts w:ascii="Times New Roman" w:hAnsi="Times New Roman" w:cs="Times New Roman"/>
          <w:lang w:val="ru-RU"/>
        </w:rPr>
      </w:pPr>
      <w:r w:rsidRPr="00256A66">
        <w:rPr>
          <w:rFonts w:ascii="Times New Roman" w:hAnsi="Times New Roman" w:cs="Times New Roman"/>
          <w:lang w:val="ru-RU"/>
        </w:rPr>
        <w:t>умение применять географические знания в повседневной жизни для объяснения и оценки разнообразных явлений и процессов, адаптации к условиям проживания на определенной территории, самостоятельного оценивания уровня безопасности окружающей среды как сферы жизнедеятельности;</w:t>
      </w:r>
    </w:p>
    <w:p w:rsidR="000479FA" w:rsidRPr="00256A66" w:rsidRDefault="000479FA" w:rsidP="002D37A4">
      <w:pPr>
        <w:pStyle w:val="a9"/>
        <w:numPr>
          <w:ilvl w:val="0"/>
          <w:numId w:val="2"/>
        </w:numPr>
        <w:spacing w:before="240"/>
        <w:jc w:val="both"/>
        <w:rPr>
          <w:rFonts w:ascii="Times New Roman" w:hAnsi="Times New Roman" w:cs="Times New Roman"/>
          <w:lang w:val="ru-RU"/>
        </w:rPr>
      </w:pPr>
      <w:r w:rsidRPr="00256A66">
        <w:rPr>
          <w:rFonts w:ascii="Times New Roman" w:hAnsi="Times New Roman" w:cs="Times New Roman"/>
          <w:lang w:val="ru-RU"/>
        </w:rPr>
        <w:t>умения соблюдать меры безопасности в случае природных стихийных бедствий  и техногенных катастроф.</w:t>
      </w:r>
    </w:p>
    <w:p w:rsidR="000479FA" w:rsidRPr="00256A66" w:rsidRDefault="000479FA" w:rsidP="002D37A4">
      <w:pPr>
        <w:tabs>
          <w:tab w:val="left" w:pos="567"/>
        </w:tabs>
        <w:spacing w:before="40"/>
        <w:ind w:left="720"/>
        <w:jc w:val="both"/>
        <w:rPr>
          <w:rFonts w:ascii="Times New Roman" w:hAnsi="Times New Roman" w:cs="Times New Roman"/>
        </w:rPr>
      </w:pPr>
    </w:p>
    <w:p w:rsidR="000479FA" w:rsidRPr="00256A66" w:rsidRDefault="000479FA" w:rsidP="002D37A4">
      <w:pPr>
        <w:ind w:firstLine="720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  <w:b/>
          <w:bCs/>
        </w:rPr>
        <w:t>Используемый УМК:</w:t>
      </w:r>
    </w:p>
    <w:p w:rsidR="000479FA" w:rsidRPr="00256A66" w:rsidRDefault="000479FA" w:rsidP="002D37A4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>В.П. Дронов, В.Я.Ром. География России. Население и хозяйство. 9  класс</w:t>
      </w:r>
      <w:r w:rsidR="003520A8" w:rsidRPr="00256A66">
        <w:rPr>
          <w:rFonts w:ascii="Times New Roman" w:hAnsi="Times New Roman" w:cs="Times New Roman"/>
        </w:rPr>
        <w:t xml:space="preserve"> (учебник)</w:t>
      </w:r>
      <w:r w:rsidRPr="00256A66">
        <w:rPr>
          <w:rFonts w:ascii="Times New Roman" w:hAnsi="Times New Roman" w:cs="Times New Roman"/>
        </w:rPr>
        <w:t xml:space="preserve"> – М.: Дрофа, 20</w:t>
      </w:r>
      <w:r w:rsidR="003520A8" w:rsidRPr="00256A66">
        <w:rPr>
          <w:rFonts w:ascii="Times New Roman" w:hAnsi="Times New Roman" w:cs="Times New Roman"/>
        </w:rPr>
        <w:t>09</w:t>
      </w:r>
      <w:r w:rsidRPr="00256A66">
        <w:rPr>
          <w:rFonts w:ascii="Times New Roman" w:hAnsi="Times New Roman" w:cs="Times New Roman"/>
        </w:rPr>
        <w:t>.</w:t>
      </w:r>
    </w:p>
    <w:p w:rsidR="000479FA" w:rsidRPr="00256A66" w:rsidRDefault="000479FA" w:rsidP="002D37A4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В.П.Дронов. География. Рабочая тетрадь. Население и хозяйство России. К учебнику В.Я.Рома, В.П.Дронова „География России. Население и хозяйство“. 9 класс – М.: Дрофа, 2011. </w:t>
      </w:r>
    </w:p>
    <w:p w:rsidR="000479FA" w:rsidRPr="00256A66" w:rsidRDefault="000479FA" w:rsidP="002D37A4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u w:val="single"/>
        </w:rPr>
      </w:pPr>
      <w:r w:rsidRPr="00256A66">
        <w:rPr>
          <w:rFonts w:ascii="Times New Roman" w:hAnsi="Times New Roman" w:cs="Times New Roman"/>
        </w:rPr>
        <w:t>Атлас. Экономическая и социальная география России. 9 класс</w:t>
      </w:r>
      <w:r w:rsidR="006D5E98" w:rsidRPr="00256A66">
        <w:rPr>
          <w:rFonts w:ascii="Times New Roman" w:hAnsi="Times New Roman" w:cs="Times New Roman"/>
        </w:rPr>
        <w:t xml:space="preserve"> – М.: Дрофа, 2011</w:t>
      </w:r>
    </w:p>
    <w:p w:rsidR="000479FA" w:rsidRPr="00256A66" w:rsidRDefault="000479FA" w:rsidP="002D37A4">
      <w:pPr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       </w:t>
      </w:r>
    </w:p>
    <w:p w:rsidR="000479FA" w:rsidRPr="00256A66" w:rsidRDefault="000479FA" w:rsidP="002D37A4">
      <w:pPr>
        <w:ind w:left="540"/>
        <w:jc w:val="both"/>
        <w:rPr>
          <w:rFonts w:ascii="Times New Roman" w:hAnsi="Times New Roman" w:cs="Times New Roman"/>
        </w:rPr>
      </w:pPr>
    </w:p>
    <w:p w:rsidR="000479FA" w:rsidRPr="00256A66" w:rsidRDefault="000479FA" w:rsidP="002D37A4">
      <w:pPr>
        <w:ind w:firstLine="72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  <w:b/>
          <w:bCs/>
        </w:rPr>
        <w:t>Место предмета в базисном учебном плане</w:t>
      </w:r>
    </w:p>
    <w:p w:rsidR="000479FA" w:rsidRPr="00256A66" w:rsidRDefault="000479FA" w:rsidP="002D37A4">
      <w:pPr>
        <w:ind w:firstLine="72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Федеральный базисный учебный план для образовательных учреждений </w:t>
      </w:r>
    </w:p>
    <w:p w:rsidR="000479FA" w:rsidRPr="00256A66" w:rsidRDefault="000479FA" w:rsidP="002D37A4">
      <w:pPr>
        <w:ind w:firstLine="72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>Российской Федерации отводит 68 часов для обязательного изучения учебного</w:t>
      </w:r>
    </w:p>
    <w:p w:rsidR="000479FA" w:rsidRPr="00256A66" w:rsidRDefault="000479FA" w:rsidP="006D5E98">
      <w:pPr>
        <w:ind w:firstLine="720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 предмета «География России. Население и хозяйство», из расчета 2-х учебных </w:t>
      </w:r>
    </w:p>
    <w:p w:rsidR="000479FA" w:rsidRPr="00256A66" w:rsidRDefault="000479FA" w:rsidP="002D37A4">
      <w:pPr>
        <w:ind w:firstLine="72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>часов в неделю.</w:t>
      </w:r>
    </w:p>
    <w:p w:rsidR="000479FA" w:rsidRPr="00256A66" w:rsidRDefault="000479FA" w:rsidP="006D5E98">
      <w:pPr>
        <w:ind w:firstLine="72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>Рабочая программа рассчитана на 68 часов.</w:t>
      </w:r>
    </w:p>
    <w:p w:rsidR="000479FA" w:rsidRPr="00256A66" w:rsidRDefault="000479FA" w:rsidP="002D37A4">
      <w:pPr>
        <w:ind w:firstLine="720"/>
        <w:rPr>
          <w:rFonts w:ascii="Times New Roman" w:hAnsi="Times New Roman" w:cs="Times New Roman"/>
        </w:rPr>
      </w:pPr>
    </w:p>
    <w:p w:rsidR="000479FA" w:rsidRPr="00256A66" w:rsidRDefault="000479FA" w:rsidP="002D37A4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 xml:space="preserve">  </w:t>
      </w:r>
    </w:p>
    <w:p w:rsidR="000479FA" w:rsidRPr="00256A66" w:rsidRDefault="000479FA" w:rsidP="002D37A4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 xml:space="preserve">   Количество часов</w:t>
      </w:r>
    </w:p>
    <w:p w:rsidR="000479FA" w:rsidRPr="00256A66" w:rsidRDefault="000479FA" w:rsidP="002D37A4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 xml:space="preserve">     Всего 68 часов; в неделю 2 часа</w:t>
      </w:r>
    </w:p>
    <w:p w:rsidR="006D5E98" w:rsidRPr="00256A66" w:rsidRDefault="000479FA" w:rsidP="002D37A4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 xml:space="preserve">    </w:t>
      </w:r>
    </w:p>
    <w:p w:rsidR="000479FA" w:rsidRPr="00256A66" w:rsidRDefault="006D5E98" w:rsidP="002D37A4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>+</w:t>
      </w:r>
      <w:r w:rsidR="000479FA" w:rsidRPr="00256A66">
        <w:rPr>
          <w:rFonts w:ascii="Times New Roman" w:hAnsi="Times New Roman" w:cs="Times New Roman"/>
          <w:b/>
          <w:bCs/>
        </w:rPr>
        <w:t xml:space="preserve"> Практических работ – 9</w:t>
      </w:r>
    </w:p>
    <w:p w:rsidR="000479FA" w:rsidRPr="00256A66" w:rsidRDefault="000479FA" w:rsidP="002D37A4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 xml:space="preserve">1. Определение по картам и статистическим материалам крупнейших народов и </w:t>
      </w:r>
    </w:p>
    <w:p w:rsidR="000479FA" w:rsidRPr="00256A66" w:rsidRDefault="000479FA" w:rsidP="002D37A4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 xml:space="preserve">    закономерностей их размещения.</w:t>
      </w:r>
    </w:p>
    <w:p w:rsidR="000479FA" w:rsidRPr="00256A66" w:rsidRDefault="000479FA" w:rsidP="002D37A4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lastRenderedPageBreak/>
        <w:t xml:space="preserve">2. Определение по статистическим материалам тенденций в изменении числа </w:t>
      </w:r>
    </w:p>
    <w:p w:rsidR="000479FA" w:rsidRPr="00256A66" w:rsidRDefault="000479FA" w:rsidP="00CC6199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 xml:space="preserve">    занятых в  различных отраслях и сферах современного хозяйства страны.</w:t>
      </w:r>
    </w:p>
    <w:p w:rsidR="000479FA" w:rsidRPr="00256A66" w:rsidRDefault="000479FA" w:rsidP="002D37A4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 xml:space="preserve">3. Определение главных районов размещения отраслей трудоемкого и </w:t>
      </w:r>
    </w:p>
    <w:p w:rsidR="000479FA" w:rsidRPr="00256A66" w:rsidRDefault="000479FA" w:rsidP="00CC6199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 xml:space="preserve">     металлоемкого машиностроения по картам.</w:t>
      </w:r>
    </w:p>
    <w:p w:rsidR="000479FA" w:rsidRPr="00256A66" w:rsidRDefault="000479FA" w:rsidP="002D37A4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 xml:space="preserve">4. Составление характеристики одного из угольных бассейнов по картам и </w:t>
      </w:r>
    </w:p>
    <w:p w:rsidR="000479FA" w:rsidRPr="00256A66" w:rsidRDefault="000479FA" w:rsidP="00CC6199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 xml:space="preserve">    статистическим материалам.</w:t>
      </w:r>
    </w:p>
    <w:p w:rsidR="000479FA" w:rsidRPr="00256A66" w:rsidRDefault="000479FA" w:rsidP="002D37A4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 xml:space="preserve">5. Составление характеристики одной из металлургических баз по картам и </w:t>
      </w:r>
    </w:p>
    <w:p w:rsidR="000479FA" w:rsidRPr="00256A66" w:rsidRDefault="000479FA" w:rsidP="00CC6199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 xml:space="preserve">    Статистическим   материалам.</w:t>
      </w:r>
    </w:p>
    <w:p w:rsidR="000479FA" w:rsidRPr="00256A66" w:rsidRDefault="000479FA" w:rsidP="002D37A4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 xml:space="preserve">6. Определение по картам главных факторов размещения металлургии меди и </w:t>
      </w:r>
    </w:p>
    <w:p w:rsidR="000479FA" w:rsidRPr="00256A66" w:rsidRDefault="000479FA" w:rsidP="002D37A4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 xml:space="preserve">    алюминия.</w:t>
      </w:r>
    </w:p>
    <w:p w:rsidR="000479FA" w:rsidRPr="00256A66" w:rsidRDefault="000479FA" w:rsidP="002D37A4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 xml:space="preserve">7. Составление характеристики одной из баз химической промышленности по </w:t>
      </w:r>
    </w:p>
    <w:p w:rsidR="000479FA" w:rsidRPr="00256A66" w:rsidRDefault="000479FA" w:rsidP="00CC6199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 xml:space="preserve">    картам и статистическим материалам.</w:t>
      </w:r>
    </w:p>
    <w:p w:rsidR="000479FA" w:rsidRPr="00256A66" w:rsidRDefault="000479FA" w:rsidP="002D37A4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 xml:space="preserve">8. Определение по картам и статистическим материалам основных районов </w:t>
      </w:r>
    </w:p>
    <w:p w:rsidR="000479FA" w:rsidRPr="00256A66" w:rsidRDefault="000479FA" w:rsidP="00CC6199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 xml:space="preserve">    выращивания   зерновых и технических культур, главных районов </w:t>
      </w:r>
    </w:p>
    <w:p w:rsidR="000479FA" w:rsidRPr="00256A66" w:rsidRDefault="000479FA" w:rsidP="00CC6199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 xml:space="preserve">    животноводства.</w:t>
      </w:r>
    </w:p>
    <w:p w:rsidR="000479FA" w:rsidRPr="00256A66" w:rsidRDefault="000479FA" w:rsidP="002D37A4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 xml:space="preserve">9. Сравнительная характеристика хозяйства  двух районов.    </w:t>
      </w:r>
    </w:p>
    <w:p w:rsidR="000479FA" w:rsidRPr="00256A66" w:rsidRDefault="000479FA" w:rsidP="002D37A4">
      <w:pPr>
        <w:ind w:left="360"/>
        <w:rPr>
          <w:rFonts w:ascii="Times New Roman" w:hAnsi="Times New Roman" w:cs="Times New Roman"/>
          <w:b/>
          <w:bCs/>
        </w:rPr>
      </w:pPr>
    </w:p>
    <w:p w:rsidR="000479FA" w:rsidRPr="00256A66" w:rsidRDefault="000479FA" w:rsidP="002D37A4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 xml:space="preserve"> Тестов – 8</w:t>
      </w:r>
    </w:p>
    <w:p w:rsidR="000479FA" w:rsidRPr="00256A66" w:rsidRDefault="000479FA" w:rsidP="002D37A4">
      <w:pPr>
        <w:ind w:left="360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 xml:space="preserve"> Контрольных уроков – 3</w:t>
      </w:r>
    </w:p>
    <w:p w:rsidR="000479FA" w:rsidRPr="00256A66" w:rsidRDefault="000479FA" w:rsidP="002D37A4">
      <w:pPr>
        <w:ind w:left="360"/>
        <w:rPr>
          <w:rFonts w:ascii="Times New Roman" w:hAnsi="Times New Roman" w:cs="Times New Roman"/>
          <w:b/>
          <w:bCs/>
        </w:rPr>
      </w:pPr>
    </w:p>
    <w:p w:rsidR="000479FA" w:rsidRPr="00256A66" w:rsidRDefault="000479FA" w:rsidP="002D37A4">
      <w:pPr>
        <w:ind w:left="360"/>
        <w:rPr>
          <w:rFonts w:ascii="Times New Roman" w:hAnsi="Times New Roman" w:cs="Times New Roman"/>
          <w:b/>
          <w:bCs/>
        </w:rPr>
      </w:pPr>
    </w:p>
    <w:p w:rsidR="000479FA" w:rsidRPr="00256A66" w:rsidRDefault="000479FA" w:rsidP="00CD21C0">
      <w:pPr>
        <w:ind w:firstLine="72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  <w:b/>
          <w:bCs/>
        </w:rPr>
        <w:t>Результаты обучения</w:t>
      </w:r>
    </w:p>
    <w:p w:rsidR="000479FA" w:rsidRPr="00256A66" w:rsidRDefault="000479FA" w:rsidP="00CD21C0">
      <w:pPr>
        <w:ind w:firstLine="72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>Результаты изучения курса приведены в разделе «Требования к уровню подготовки выпускников», который полностью соответствует стандарту. Требования направлены на реализацию деятельностного, практико-ориентированного и личностно-ориентированного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0479FA" w:rsidRPr="00256A66" w:rsidRDefault="000479FA" w:rsidP="00CD21C0">
      <w:pPr>
        <w:ind w:firstLine="720"/>
        <w:jc w:val="both"/>
        <w:rPr>
          <w:rFonts w:ascii="Times New Roman" w:hAnsi="Times New Roman" w:cs="Times New Roman"/>
        </w:rPr>
      </w:pPr>
    </w:p>
    <w:p w:rsidR="000479FA" w:rsidRPr="00256A66" w:rsidRDefault="000479FA" w:rsidP="00CD21C0">
      <w:pPr>
        <w:ind w:firstLine="720"/>
        <w:jc w:val="both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>Требования к уровню подготовки (Результаты обучения)</w:t>
      </w:r>
    </w:p>
    <w:p w:rsidR="000479FA" w:rsidRPr="00256A66" w:rsidRDefault="000479FA" w:rsidP="00CD21C0">
      <w:pPr>
        <w:spacing w:before="240"/>
        <w:ind w:firstLine="567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ab/>
      </w:r>
      <w:r w:rsidRPr="00256A66">
        <w:rPr>
          <w:rFonts w:ascii="Times New Roman" w:hAnsi="Times New Roman" w:cs="Times New Roman"/>
          <w:b/>
          <w:bCs/>
          <w:i/>
          <w:iCs/>
        </w:rPr>
        <w:t>В результате изучения географии ученик должен</w:t>
      </w:r>
    </w:p>
    <w:p w:rsidR="000479FA" w:rsidRPr="00256A66" w:rsidRDefault="000479FA" w:rsidP="00CD21C0">
      <w:pPr>
        <w:spacing w:before="240"/>
        <w:ind w:left="567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  <w:b/>
          <w:bCs/>
        </w:rPr>
        <w:t>знать/понимать</w:t>
      </w:r>
    </w:p>
    <w:p w:rsidR="000479FA" w:rsidRPr="00256A66" w:rsidRDefault="000479FA" w:rsidP="00CD21C0">
      <w:pPr>
        <w:widowControl/>
        <w:numPr>
          <w:ilvl w:val="0"/>
          <w:numId w:val="4"/>
        </w:numPr>
        <w:tabs>
          <w:tab w:val="left" w:pos="567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основные географические понятия и термины; различия географических карт по содержанию; </w:t>
      </w:r>
    </w:p>
    <w:p w:rsidR="000479FA" w:rsidRPr="00256A66" w:rsidRDefault="000479FA" w:rsidP="00CD21C0">
      <w:pPr>
        <w:widowControl/>
        <w:numPr>
          <w:ilvl w:val="0"/>
          <w:numId w:val="4"/>
        </w:numPr>
        <w:tabs>
          <w:tab w:val="left" w:pos="567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географические явления и процессы в геосферах, взаимосвязи между ними, их изменение в результате деятельности человека; </w:t>
      </w:r>
    </w:p>
    <w:p w:rsidR="000479FA" w:rsidRPr="00256A66" w:rsidRDefault="000479FA" w:rsidP="00CD21C0">
      <w:pPr>
        <w:widowControl/>
        <w:numPr>
          <w:ilvl w:val="0"/>
          <w:numId w:val="4"/>
        </w:numPr>
        <w:tabs>
          <w:tab w:val="left" w:pos="567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>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0479FA" w:rsidRPr="00256A66" w:rsidRDefault="000479FA" w:rsidP="00CD21C0">
      <w:pPr>
        <w:widowControl/>
        <w:numPr>
          <w:ilvl w:val="0"/>
          <w:numId w:val="5"/>
        </w:numPr>
        <w:tabs>
          <w:tab w:val="left" w:pos="567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>специфику географического положения и административно-территориального устройства Российской Федерации; особенности ее населения, основных отраслей хозяйства, природно-хозяйственных зон и районов;</w:t>
      </w:r>
    </w:p>
    <w:p w:rsidR="000479FA" w:rsidRPr="00256A66" w:rsidRDefault="000479FA" w:rsidP="00CD21C0">
      <w:pPr>
        <w:widowControl/>
        <w:numPr>
          <w:ilvl w:val="0"/>
          <w:numId w:val="6"/>
        </w:numPr>
        <w:tabs>
          <w:tab w:val="left" w:pos="567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>природные и антропогенные причины возникновения геоэкологических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0479FA" w:rsidRPr="00256A66" w:rsidRDefault="000479FA" w:rsidP="00CD21C0">
      <w:pPr>
        <w:spacing w:before="240"/>
        <w:ind w:left="567"/>
        <w:jc w:val="both"/>
        <w:rPr>
          <w:rFonts w:ascii="Times New Roman" w:hAnsi="Times New Roman" w:cs="Times New Roman"/>
          <w:b/>
          <w:bCs/>
        </w:rPr>
      </w:pPr>
      <w:r w:rsidRPr="00256A66">
        <w:rPr>
          <w:rFonts w:ascii="Times New Roman" w:hAnsi="Times New Roman" w:cs="Times New Roman"/>
          <w:b/>
          <w:bCs/>
        </w:rPr>
        <w:t>уметь</w:t>
      </w:r>
    </w:p>
    <w:p w:rsidR="000479FA" w:rsidRPr="00256A66" w:rsidRDefault="000479FA" w:rsidP="00CD21C0">
      <w:pPr>
        <w:widowControl/>
        <w:numPr>
          <w:ilvl w:val="0"/>
          <w:numId w:val="7"/>
        </w:numPr>
        <w:tabs>
          <w:tab w:val="left" w:pos="567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  <w:b/>
          <w:bCs/>
          <w:i/>
          <w:iCs/>
        </w:rPr>
        <w:t>выделять, описывать и объяснять</w:t>
      </w:r>
      <w:r w:rsidRPr="00256A66">
        <w:rPr>
          <w:rFonts w:ascii="Times New Roman" w:hAnsi="Times New Roman" w:cs="Times New Roman"/>
        </w:rPr>
        <w:t xml:space="preserve"> существенные признаки географических объектов и явлений;</w:t>
      </w:r>
    </w:p>
    <w:p w:rsidR="000479FA" w:rsidRPr="00256A66" w:rsidRDefault="000479FA" w:rsidP="00CD21C0">
      <w:pPr>
        <w:widowControl/>
        <w:numPr>
          <w:ilvl w:val="0"/>
          <w:numId w:val="8"/>
        </w:numPr>
        <w:tabs>
          <w:tab w:val="left" w:pos="567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  <w:b/>
          <w:bCs/>
          <w:i/>
          <w:iCs/>
        </w:rPr>
        <w:lastRenderedPageBreak/>
        <w:t xml:space="preserve">находить </w:t>
      </w:r>
      <w:r w:rsidRPr="00256A66">
        <w:rPr>
          <w:rFonts w:ascii="Times New Roman" w:hAnsi="Times New Roman" w:cs="Times New Roman"/>
        </w:rPr>
        <w:t>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0479FA" w:rsidRPr="00256A66" w:rsidRDefault="000479FA" w:rsidP="00CD21C0">
      <w:pPr>
        <w:widowControl/>
        <w:numPr>
          <w:ilvl w:val="0"/>
          <w:numId w:val="9"/>
        </w:numPr>
        <w:tabs>
          <w:tab w:val="left" w:pos="567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  <w:b/>
          <w:bCs/>
          <w:i/>
          <w:iCs/>
        </w:rPr>
        <w:t>приводить примеры</w:t>
      </w:r>
      <w:r w:rsidRPr="00256A66">
        <w:rPr>
          <w:rFonts w:ascii="Times New Roman" w:hAnsi="Times New Roman" w:cs="Times New Roman"/>
        </w:rPr>
        <w:t>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0479FA" w:rsidRPr="00256A66" w:rsidRDefault="000479FA" w:rsidP="00CD21C0">
      <w:pPr>
        <w:widowControl/>
        <w:numPr>
          <w:ilvl w:val="0"/>
          <w:numId w:val="10"/>
        </w:numPr>
        <w:tabs>
          <w:tab w:val="left" w:pos="567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  <w:b/>
          <w:bCs/>
          <w:i/>
          <w:iCs/>
        </w:rPr>
        <w:t>составлять</w:t>
      </w:r>
      <w:r w:rsidRPr="00256A66">
        <w:rPr>
          <w:rFonts w:ascii="Times New Roman" w:hAnsi="Times New Roman" w:cs="Times New Roman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0479FA" w:rsidRPr="00256A66" w:rsidRDefault="000479FA" w:rsidP="00CD21C0">
      <w:pPr>
        <w:widowControl/>
        <w:numPr>
          <w:ilvl w:val="0"/>
          <w:numId w:val="11"/>
        </w:numPr>
        <w:tabs>
          <w:tab w:val="left" w:pos="567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  <w:b/>
          <w:bCs/>
          <w:i/>
          <w:iCs/>
        </w:rPr>
        <w:t>определять</w:t>
      </w:r>
      <w:r w:rsidRPr="00256A66">
        <w:rPr>
          <w:rFonts w:ascii="Times New Roman" w:hAnsi="Times New Roman" w:cs="Times New Roman"/>
        </w:rPr>
        <w:t xml:space="preserve"> на местности, плане и карте географические координаты и местоположение географических объектов;</w:t>
      </w:r>
    </w:p>
    <w:p w:rsidR="000479FA" w:rsidRPr="00256A66" w:rsidRDefault="000479FA" w:rsidP="00CD21C0">
      <w:pPr>
        <w:widowControl/>
        <w:numPr>
          <w:ilvl w:val="0"/>
          <w:numId w:val="12"/>
        </w:numPr>
        <w:tabs>
          <w:tab w:val="left" w:pos="567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  <w:b/>
          <w:bCs/>
          <w:i/>
          <w:iCs/>
        </w:rPr>
        <w:t xml:space="preserve">применять </w:t>
      </w:r>
      <w:r w:rsidRPr="00256A66">
        <w:rPr>
          <w:rFonts w:ascii="Times New Roman" w:hAnsi="Times New Roman" w:cs="Times New Roman"/>
        </w:rPr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0479FA" w:rsidRPr="00256A66" w:rsidRDefault="000479FA" w:rsidP="00CD21C0">
      <w:pPr>
        <w:spacing w:before="240"/>
        <w:ind w:left="567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256A66">
        <w:rPr>
          <w:rFonts w:ascii="Times New Roman" w:hAnsi="Times New Roman" w:cs="Times New Roman"/>
        </w:rPr>
        <w:t>для:</w:t>
      </w:r>
    </w:p>
    <w:p w:rsidR="000479FA" w:rsidRPr="00256A66" w:rsidRDefault="000479FA" w:rsidP="00CD21C0">
      <w:pPr>
        <w:widowControl/>
        <w:numPr>
          <w:ilvl w:val="0"/>
          <w:numId w:val="13"/>
        </w:numPr>
        <w:tabs>
          <w:tab w:val="left" w:pos="567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>ориентирования на местности; чтения карт различного содержания;</w:t>
      </w:r>
    </w:p>
    <w:p w:rsidR="000479FA" w:rsidRPr="00256A66" w:rsidRDefault="000479FA" w:rsidP="00CD21C0">
      <w:pPr>
        <w:widowControl/>
        <w:numPr>
          <w:ilvl w:val="0"/>
          <w:numId w:val="14"/>
        </w:numPr>
        <w:tabs>
          <w:tab w:val="left" w:pos="567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>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0479FA" w:rsidRPr="00256A66" w:rsidRDefault="000479FA" w:rsidP="00CD21C0">
      <w:pPr>
        <w:widowControl/>
        <w:numPr>
          <w:ilvl w:val="0"/>
          <w:numId w:val="15"/>
        </w:numPr>
        <w:tabs>
          <w:tab w:val="left" w:pos="567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>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0479FA" w:rsidRPr="00256A66" w:rsidRDefault="000479FA" w:rsidP="00CD21C0">
      <w:pPr>
        <w:widowControl/>
        <w:numPr>
          <w:ilvl w:val="0"/>
          <w:numId w:val="16"/>
        </w:numPr>
        <w:tabs>
          <w:tab w:val="left" w:pos="567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принятия необходимых мер в случае природных стихийных бедствий и техногенных катастроф;</w:t>
      </w:r>
    </w:p>
    <w:p w:rsidR="000479FA" w:rsidRPr="00256A66" w:rsidRDefault="000479FA" w:rsidP="00CD21C0">
      <w:pPr>
        <w:widowControl/>
        <w:numPr>
          <w:ilvl w:val="0"/>
          <w:numId w:val="17"/>
        </w:numPr>
        <w:tabs>
          <w:tab w:val="left" w:pos="567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0479FA" w:rsidRPr="00256A66" w:rsidRDefault="000479FA" w:rsidP="00CD21C0">
      <w:pPr>
        <w:pStyle w:val="ac"/>
        <w:spacing w:before="0" w:beforeAutospacing="0" w:after="0" w:afterAutospacing="0"/>
        <w:rPr>
          <w:b/>
          <w:bCs/>
        </w:rPr>
      </w:pPr>
      <w:r w:rsidRPr="00256A66">
        <w:rPr>
          <w:b/>
          <w:bCs/>
        </w:rPr>
        <w:t xml:space="preserve">         Называть (показывать): </w:t>
      </w:r>
    </w:p>
    <w:p w:rsidR="000479FA" w:rsidRPr="00256A66" w:rsidRDefault="000479FA" w:rsidP="00CD21C0">
      <w:pPr>
        <w:widowControl/>
        <w:numPr>
          <w:ilvl w:val="0"/>
          <w:numId w:val="18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основные отрасли хозяйства, отраслевые комплексы, крупнейшие промышленные центры; </w:t>
      </w:r>
    </w:p>
    <w:p w:rsidR="000479FA" w:rsidRPr="00256A66" w:rsidRDefault="000479FA" w:rsidP="00CD21C0">
      <w:pPr>
        <w:widowControl/>
        <w:numPr>
          <w:ilvl w:val="0"/>
          <w:numId w:val="18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основные транспортные магистрали и крупные транспортные узлы; </w:t>
      </w:r>
    </w:p>
    <w:p w:rsidR="000479FA" w:rsidRPr="00256A66" w:rsidRDefault="000479FA" w:rsidP="00CD21C0">
      <w:pPr>
        <w:widowControl/>
        <w:numPr>
          <w:ilvl w:val="0"/>
          <w:numId w:val="18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географические районы, их территориальный состав; </w:t>
      </w:r>
    </w:p>
    <w:p w:rsidR="000479FA" w:rsidRPr="00256A66" w:rsidRDefault="000479FA" w:rsidP="00CD21C0">
      <w:pPr>
        <w:widowControl/>
        <w:numPr>
          <w:ilvl w:val="0"/>
          <w:numId w:val="18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отрасли местной промышленности. </w:t>
      </w:r>
    </w:p>
    <w:p w:rsidR="000479FA" w:rsidRPr="00256A66" w:rsidRDefault="000479FA" w:rsidP="00CD21C0">
      <w:pPr>
        <w:pStyle w:val="ac"/>
        <w:spacing w:before="0" w:beforeAutospacing="0" w:after="0" w:afterAutospacing="0"/>
        <w:rPr>
          <w:b/>
          <w:bCs/>
        </w:rPr>
      </w:pPr>
      <w:r w:rsidRPr="00256A66">
        <w:rPr>
          <w:b/>
          <w:bCs/>
        </w:rPr>
        <w:t xml:space="preserve">          Описывать: </w:t>
      </w:r>
    </w:p>
    <w:p w:rsidR="000479FA" w:rsidRPr="00256A66" w:rsidRDefault="000479FA" w:rsidP="00CD21C0">
      <w:pPr>
        <w:widowControl/>
        <w:numPr>
          <w:ilvl w:val="0"/>
          <w:numId w:val="19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природные ресурсы; </w:t>
      </w:r>
    </w:p>
    <w:p w:rsidR="000479FA" w:rsidRPr="00256A66" w:rsidRDefault="000479FA" w:rsidP="00CD21C0">
      <w:pPr>
        <w:widowControl/>
        <w:numPr>
          <w:ilvl w:val="0"/>
          <w:numId w:val="19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периоды формирования хозяйства России; </w:t>
      </w:r>
    </w:p>
    <w:p w:rsidR="000479FA" w:rsidRPr="00256A66" w:rsidRDefault="000479FA" w:rsidP="00CD21C0">
      <w:pPr>
        <w:widowControl/>
        <w:numPr>
          <w:ilvl w:val="0"/>
          <w:numId w:val="19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особенности отраслей; </w:t>
      </w:r>
    </w:p>
    <w:p w:rsidR="000479FA" w:rsidRPr="00256A66" w:rsidRDefault="000479FA" w:rsidP="00CD21C0">
      <w:pPr>
        <w:widowControl/>
        <w:numPr>
          <w:ilvl w:val="0"/>
          <w:numId w:val="19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традиционные отрасли хозяйства коренных народов в национально-территориальных образованиях; </w:t>
      </w:r>
    </w:p>
    <w:p w:rsidR="000479FA" w:rsidRPr="00256A66" w:rsidRDefault="000479FA" w:rsidP="00CD21C0">
      <w:pPr>
        <w:widowControl/>
        <w:numPr>
          <w:ilvl w:val="0"/>
          <w:numId w:val="19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экономические связи районов; </w:t>
      </w:r>
    </w:p>
    <w:p w:rsidR="000479FA" w:rsidRPr="00256A66" w:rsidRDefault="000479FA" w:rsidP="00CD21C0">
      <w:pPr>
        <w:widowControl/>
        <w:numPr>
          <w:ilvl w:val="0"/>
          <w:numId w:val="19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состав и структуру отраслевых комплексов; </w:t>
      </w:r>
    </w:p>
    <w:p w:rsidR="000479FA" w:rsidRPr="00256A66" w:rsidRDefault="000479FA" w:rsidP="00CD21C0">
      <w:pPr>
        <w:widowControl/>
        <w:numPr>
          <w:ilvl w:val="0"/>
          <w:numId w:val="19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основные грузо - и пассажиропотоки. </w:t>
      </w:r>
    </w:p>
    <w:p w:rsidR="000479FA" w:rsidRPr="00256A66" w:rsidRDefault="000479FA" w:rsidP="00CD21C0">
      <w:pPr>
        <w:pStyle w:val="ac"/>
        <w:spacing w:before="0" w:beforeAutospacing="0" w:after="0" w:afterAutospacing="0"/>
        <w:rPr>
          <w:b/>
          <w:bCs/>
        </w:rPr>
      </w:pPr>
      <w:r w:rsidRPr="00256A66">
        <w:rPr>
          <w:b/>
          <w:bCs/>
        </w:rPr>
        <w:t xml:space="preserve">         Объяснять: </w:t>
      </w:r>
    </w:p>
    <w:p w:rsidR="000479FA" w:rsidRPr="00256A66" w:rsidRDefault="000479FA" w:rsidP="00CD21C0">
      <w:pPr>
        <w:widowControl/>
        <w:numPr>
          <w:ilvl w:val="0"/>
          <w:numId w:val="20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различия в освоении территории; </w:t>
      </w:r>
    </w:p>
    <w:p w:rsidR="000479FA" w:rsidRPr="00256A66" w:rsidRDefault="000479FA" w:rsidP="00CD21C0">
      <w:pPr>
        <w:widowControl/>
        <w:numPr>
          <w:ilvl w:val="0"/>
          <w:numId w:val="20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влияние разных факторов на формирование географической структуры районов; </w:t>
      </w:r>
    </w:p>
    <w:p w:rsidR="000479FA" w:rsidRPr="00256A66" w:rsidRDefault="000479FA" w:rsidP="00CD21C0">
      <w:pPr>
        <w:widowControl/>
        <w:numPr>
          <w:ilvl w:val="0"/>
          <w:numId w:val="20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размещение главных центров производства; </w:t>
      </w:r>
    </w:p>
    <w:p w:rsidR="000479FA" w:rsidRPr="00256A66" w:rsidRDefault="000479FA" w:rsidP="00CD21C0">
      <w:pPr>
        <w:widowControl/>
        <w:numPr>
          <w:ilvl w:val="0"/>
          <w:numId w:val="20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сельскохозяйственную специализацию территории; </w:t>
      </w:r>
    </w:p>
    <w:p w:rsidR="000479FA" w:rsidRPr="00256A66" w:rsidRDefault="000479FA" w:rsidP="00CD21C0">
      <w:pPr>
        <w:widowControl/>
        <w:numPr>
          <w:ilvl w:val="0"/>
          <w:numId w:val="20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структуру ввоза и вывоза; </w:t>
      </w:r>
    </w:p>
    <w:p w:rsidR="000479FA" w:rsidRPr="00256A66" w:rsidRDefault="000479FA" w:rsidP="00CD21C0">
      <w:pPr>
        <w:widowControl/>
        <w:numPr>
          <w:ilvl w:val="0"/>
          <w:numId w:val="20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lastRenderedPageBreak/>
        <w:t xml:space="preserve">современные социально-экономические и экологические проблемы территорий. </w:t>
      </w:r>
    </w:p>
    <w:p w:rsidR="000479FA" w:rsidRPr="00256A66" w:rsidRDefault="000479FA" w:rsidP="00CD21C0">
      <w:pPr>
        <w:pStyle w:val="ac"/>
        <w:spacing w:before="0" w:beforeAutospacing="0" w:after="0" w:afterAutospacing="0"/>
        <w:rPr>
          <w:b/>
          <w:bCs/>
        </w:rPr>
      </w:pPr>
      <w:r w:rsidRPr="00256A66">
        <w:rPr>
          <w:b/>
          <w:bCs/>
        </w:rPr>
        <w:t xml:space="preserve">          Прогнозировать: </w:t>
      </w:r>
    </w:p>
    <w:p w:rsidR="000479FA" w:rsidRPr="00256A66" w:rsidRDefault="000479FA" w:rsidP="00CD21C0">
      <w:pPr>
        <w:widowControl/>
        <w:numPr>
          <w:ilvl w:val="0"/>
          <w:numId w:val="21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возможные пути развития территории под влиянием определённых факторов. </w:t>
      </w:r>
    </w:p>
    <w:p w:rsidR="000479FA" w:rsidRPr="00256A66" w:rsidRDefault="000479FA" w:rsidP="00CD21C0">
      <w:pPr>
        <w:pStyle w:val="ac"/>
        <w:spacing w:before="0" w:beforeAutospacing="0" w:after="0" w:afterAutospacing="0"/>
      </w:pPr>
      <w:r w:rsidRPr="00256A66">
        <w:t xml:space="preserve">                     </w:t>
      </w:r>
    </w:p>
    <w:p w:rsidR="000479FA" w:rsidRPr="00256A66" w:rsidRDefault="000479FA" w:rsidP="00CD21C0">
      <w:pPr>
        <w:pStyle w:val="ac"/>
        <w:spacing w:before="0" w:beforeAutospacing="0" w:after="0" w:afterAutospacing="0"/>
        <w:rPr>
          <w:rStyle w:val="ad"/>
          <w:rFonts w:cs="Arial"/>
        </w:rPr>
      </w:pPr>
    </w:p>
    <w:p w:rsidR="000479FA" w:rsidRPr="00256A66" w:rsidRDefault="000479FA" w:rsidP="00CD21C0">
      <w:pPr>
        <w:pStyle w:val="ac"/>
        <w:spacing w:before="0" w:beforeAutospacing="0" w:after="0" w:afterAutospacing="0"/>
      </w:pPr>
      <w:r w:rsidRPr="00256A66">
        <w:rPr>
          <w:rStyle w:val="ad"/>
        </w:rPr>
        <w:t>Творческие работы</w:t>
      </w:r>
      <w:r w:rsidRPr="00256A66">
        <w:t xml:space="preserve"> </w:t>
      </w:r>
    </w:p>
    <w:p w:rsidR="000479FA" w:rsidRPr="00256A66" w:rsidRDefault="000479FA" w:rsidP="00CD21C0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Рассказ о деятельности русских промышленников, купцов, мастеровых умельцев. </w:t>
      </w:r>
    </w:p>
    <w:p w:rsidR="000479FA" w:rsidRPr="00256A66" w:rsidRDefault="000479FA" w:rsidP="00CD21C0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Описание традиционных отраслей сельского хозяйства своего региона. </w:t>
      </w:r>
    </w:p>
    <w:p w:rsidR="000479FA" w:rsidRPr="00256A66" w:rsidRDefault="000479FA" w:rsidP="00CD21C0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Прогнозирование перспектив развития российского машиностроения. </w:t>
      </w:r>
    </w:p>
    <w:p w:rsidR="000479FA" w:rsidRPr="00256A66" w:rsidRDefault="000479FA" w:rsidP="00CD21C0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Анализ работы транспорта в своей местности, предложения по её улучшению. </w:t>
      </w:r>
    </w:p>
    <w:p w:rsidR="000479FA" w:rsidRPr="00256A66" w:rsidRDefault="000479FA" w:rsidP="00CD21C0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Разработка и защита проектов предприятий и фирм по производству товаров и услуг для населения в своём районе. </w:t>
      </w:r>
    </w:p>
    <w:p w:rsidR="000479FA" w:rsidRPr="00256A66" w:rsidRDefault="000479FA" w:rsidP="00CD21C0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Описание народных помыслов Центральной России. </w:t>
      </w:r>
    </w:p>
    <w:p w:rsidR="000479FA" w:rsidRPr="00256A66" w:rsidRDefault="000479FA" w:rsidP="00CD21C0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Разработка проекта “Золотой российский чернозём”. </w:t>
      </w:r>
    </w:p>
    <w:p w:rsidR="000479FA" w:rsidRPr="00256A66" w:rsidRDefault="000479FA" w:rsidP="00CD21C0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Анализ перспектив деятельности новых портов на Балтике. </w:t>
      </w:r>
    </w:p>
    <w:p w:rsidR="000479FA" w:rsidRPr="00256A66" w:rsidRDefault="000479FA" w:rsidP="00CD21C0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Этническая культура народов Северного Кавказа. </w:t>
      </w:r>
    </w:p>
    <w:p w:rsidR="000479FA" w:rsidRPr="00256A66" w:rsidRDefault="000479FA" w:rsidP="00CD21C0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Анализ экологического состояния Волги, Камы, их притоков. </w:t>
      </w:r>
    </w:p>
    <w:p w:rsidR="000479FA" w:rsidRPr="00256A66" w:rsidRDefault="000479FA" w:rsidP="00CD21C0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Народные промыслы Урала. </w:t>
      </w:r>
    </w:p>
    <w:p w:rsidR="000479FA" w:rsidRPr="00256A66" w:rsidRDefault="000479FA" w:rsidP="00CD21C0">
      <w:pPr>
        <w:widowControl/>
        <w:numPr>
          <w:ilvl w:val="0"/>
          <w:numId w:val="22"/>
        </w:numPr>
        <w:autoSpaceDE/>
        <w:autoSpaceDN/>
        <w:adjustRightInd/>
        <w:rPr>
          <w:rFonts w:ascii="Times New Roman" w:hAnsi="Times New Roman" w:cs="Times New Roman"/>
        </w:rPr>
      </w:pPr>
      <w:r w:rsidRPr="00256A66">
        <w:rPr>
          <w:rFonts w:ascii="Times New Roman" w:hAnsi="Times New Roman" w:cs="Times New Roman"/>
        </w:rPr>
        <w:t xml:space="preserve">Современные проблемы коренных народов Севера. </w:t>
      </w:r>
    </w:p>
    <w:p w:rsidR="000479FA" w:rsidRPr="00256A66" w:rsidRDefault="000479FA" w:rsidP="00CD21C0">
      <w:pPr>
        <w:widowControl/>
        <w:numPr>
          <w:ilvl w:val="0"/>
          <w:numId w:val="22"/>
        </w:numPr>
        <w:autoSpaceDE/>
        <w:autoSpaceDN/>
        <w:adjustRightInd/>
        <w:spacing w:before="100" w:beforeAutospacing="1" w:after="100" w:afterAutospacing="1"/>
        <w:rPr>
          <w:sz w:val="20"/>
          <w:szCs w:val="20"/>
        </w:rPr>
      </w:pPr>
      <w:r w:rsidRPr="00256A66">
        <w:rPr>
          <w:rFonts w:ascii="Times New Roman" w:hAnsi="Times New Roman" w:cs="Times New Roman"/>
        </w:rPr>
        <w:t>Научно-художественное описание уникальных ландшафтов Дальнего Востока</w:t>
      </w:r>
      <w:r w:rsidRPr="00256A66">
        <w:rPr>
          <w:sz w:val="20"/>
          <w:szCs w:val="20"/>
        </w:rPr>
        <w:t xml:space="preserve">. </w:t>
      </w:r>
    </w:p>
    <w:p w:rsidR="000479FA" w:rsidRPr="00256A66" w:rsidRDefault="000479FA" w:rsidP="002D37A4">
      <w:pPr>
        <w:ind w:left="360"/>
        <w:rPr>
          <w:b/>
          <w:bCs/>
          <w:sz w:val="28"/>
          <w:szCs w:val="28"/>
        </w:rPr>
        <w:sectPr w:rsidR="000479FA" w:rsidRPr="00256A66">
          <w:pgSz w:w="11906" w:h="16838"/>
          <w:pgMar w:top="1134" w:right="902" w:bottom="1134" w:left="720" w:header="709" w:footer="709" w:gutter="0"/>
          <w:cols w:space="720"/>
        </w:sectPr>
      </w:pPr>
    </w:p>
    <w:p w:rsidR="000479FA" w:rsidRPr="00256A66" w:rsidRDefault="000479FA" w:rsidP="00F35290">
      <w:pPr>
        <w:pStyle w:val="Style4"/>
        <w:widowControl/>
        <w:spacing w:before="53"/>
        <w:jc w:val="both"/>
        <w:rPr>
          <w:rStyle w:val="FontStyle14"/>
        </w:rPr>
      </w:pPr>
      <w:r w:rsidRPr="00256A66">
        <w:rPr>
          <w:rStyle w:val="FontStyle14"/>
        </w:rPr>
        <w:lastRenderedPageBreak/>
        <w:t xml:space="preserve">                                                                           КАЛЕНДАРНО-ТЕМАТИЧЕСКОЕ ПЛАНИРОВАНИЕ  </w:t>
      </w:r>
    </w:p>
    <w:p w:rsidR="000479FA" w:rsidRPr="00256A66" w:rsidRDefault="000479FA" w:rsidP="00F35290">
      <w:pPr>
        <w:pStyle w:val="Style4"/>
        <w:widowControl/>
        <w:spacing w:before="53"/>
        <w:jc w:val="both"/>
        <w:rPr>
          <w:rStyle w:val="FontStyle14"/>
        </w:rPr>
      </w:pPr>
      <w:r w:rsidRPr="00256A66">
        <w:rPr>
          <w:rStyle w:val="FontStyle14"/>
        </w:rPr>
        <w:t xml:space="preserve">                                                                                            ГЕОГРАФИЯ   9   КЛАСС</w:t>
      </w:r>
    </w:p>
    <w:p w:rsidR="000479FA" w:rsidRPr="00256A66" w:rsidRDefault="000479FA" w:rsidP="00F35290">
      <w:pPr>
        <w:pStyle w:val="Style4"/>
        <w:widowControl/>
        <w:spacing w:before="53"/>
        <w:jc w:val="both"/>
        <w:rPr>
          <w:rStyle w:val="FontStyle14"/>
        </w:rPr>
      </w:pPr>
    </w:p>
    <w:p w:rsidR="000479FA" w:rsidRPr="00256A66" w:rsidRDefault="000479FA" w:rsidP="00F35290">
      <w:pPr>
        <w:widowControl/>
        <w:spacing w:after="216" w:line="1" w:lineRule="exact"/>
        <w:rPr>
          <w:sz w:val="2"/>
          <w:szCs w:val="2"/>
        </w:rPr>
      </w:pPr>
    </w:p>
    <w:tbl>
      <w:tblPr>
        <w:tblW w:w="1505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5"/>
        <w:gridCol w:w="8"/>
        <w:gridCol w:w="1418"/>
        <w:gridCol w:w="629"/>
        <w:gridCol w:w="36"/>
        <w:gridCol w:w="1089"/>
        <w:gridCol w:w="2220"/>
        <w:gridCol w:w="2505"/>
        <w:gridCol w:w="20"/>
        <w:gridCol w:w="1032"/>
        <w:gridCol w:w="1627"/>
        <w:gridCol w:w="8"/>
        <w:gridCol w:w="1620"/>
        <w:gridCol w:w="885"/>
        <w:gridCol w:w="30"/>
        <w:gridCol w:w="675"/>
        <w:gridCol w:w="45"/>
        <w:gridCol w:w="662"/>
        <w:gridCol w:w="20"/>
      </w:tblGrid>
      <w:tr w:rsidR="000479FA" w:rsidRPr="00256A66">
        <w:trPr>
          <w:gridAfter w:val="1"/>
          <w:wAfter w:w="20" w:type="dxa"/>
          <w:cantSplit/>
          <w:trHeight w:val="1134"/>
        </w:trPr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2"/>
              <w:widowControl/>
              <w:jc w:val="center"/>
              <w:rPr>
                <w:rStyle w:val="FontStyle15"/>
              </w:rPr>
            </w:pPr>
            <w:r w:rsidRPr="00256A66">
              <w:rPr>
                <w:rStyle w:val="FontStyle15"/>
              </w:rPr>
              <w:t>№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3"/>
              <w:widowControl/>
              <w:ind w:left="408" w:firstLine="43"/>
              <w:jc w:val="left"/>
              <w:rPr>
                <w:rStyle w:val="FontStyle17"/>
              </w:rPr>
            </w:pPr>
            <w:r w:rsidRPr="00256A66">
              <w:rPr>
                <w:rStyle w:val="FontStyle17"/>
              </w:rPr>
              <w:t>Тема урока</w:t>
            </w:r>
          </w:p>
        </w:tc>
        <w:tc>
          <w:tcPr>
            <w:tcW w:w="665" w:type="dxa"/>
            <w:gridSpan w:val="2"/>
            <w:textDirection w:val="btLr"/>
          </w:tcPr>
          <w:p w:rsidR="000479FA" w:rsidRPr="00256A66" w:rsidRDefault="000479FA" w:rsidP="00187D8E">
            <w:pPr>
              <w:pStyle w:val="Style3"/>
              <w:widowControl/>
              <w:ind w:left="113" w:right="113"/>
              <w:rPr>
                <w:rStyle w:val="FontStyle17"/>
              </w:rPr>
            </w:pPr>
            <w:r w:rsidRPr="00256A66">
              <w:rPr>
                <w:rStyle w:val="FontStyle17"/>
              </w:rPr>
              <w:t>Кол -во ча</w:t>
            </w:r>
            <w:r w:rsidRPr="00256A66">
              <w:rPr>
                <w:rStyle w:val="FontStyle17"/>
              </w:rPr>
              <w:softHyphen/>
              <w:t>сов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</w:rPr>
            </w:pPr>
            <w:r w:rsidRPr="00256A66">
              <w:rPr>
                <w:rStyle w:val="FontStyle17"/>
              </w:rPr>
              <w:t>Тип</w:t>
            </w:r>
          </w:p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</w:rPr>
            </w:pPr>
            <w:r w:rsidRPr="00256A66">
              <w:rPr>
                <w:rStyle w:val="FontStyle17"/>
              </w:rPr>
              <w:t>урока</w:t>
            </w:r>
          </w:p>
        </w:tc>
        <w:tc>
          <w:tcPr>
            <w:tcW w:w="2220" w:type="dxa"/>
          </w:tcPr>
          <w:p w:rsidR="000479FA" w:rsidRPr="00256A66" w:rsidRDefault="000479FA" w:rsidP="00187D8E">
            <w:pPr>
              <w:pStyle w:val="Style6"/>
              <w:widowControl/>
              <w:rPr>
                <w:rStyle w:val="FontStyle17"/>
              </w:rPr>
            </w:pPr>
            <w:r w:rsidRPr="00256A66">
              <w:rPr>
                <w:rStyle w:val="FontStyle17"/>
              </w:rPr>
              <w:t>Элементы обязательного ми</w:t>
            </w:r>
            <w:r w:rsidRPr="00256A66">
              <w:rPr>
                <w:rStyle w:val="FontStyle17"/>
              </w:rPr>
              <w:softHyphen/>
              <w:t>нимума образования</w:t>
            </w:r>
          </w:p>
        </w:tc>
        <w:tc>
          <w:tcPr>
            <w:tcW w:w="2525" w:type="dxa"/>
            <w:gridSpan w:val="2"/>
          </w:tcPr>
          <w:p w:rsidR="000479FA" w:rsidRPr="00256A66" w:rsidRDefault="000479FA" w:rsidP="00187D8E">
            <w:pPr>
              <w:pStyle w:val="Style7"/>
              <w:widowControl/>
              <w:spacing w:line="230" w:lineRule="exact"/>
              <w:ind w:left="475"/>
              <w:rPr>
                <w:rStyle w:val="FontStyle17"/>
              </w:rPr>
            </w:pPr>
            <w:r w:rsidRPr="00256A66">
              <w:rPr>
                <w:rStyle w:val="FontStyle17"/>
              </w:rPr>
              <w:t>Требования к уровню подготовки обучающихся</w:t>
            </w: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3"/>
              <w:widowControl/>
              <w:jc w:val="left"/>
              <w:rPr>
                <w:rStyle w:val="FontStyle17"/>
              </w:rPr>
            </w:pPr>
            <w:r w:rsidRPr="00256A66">
              <w:rPr>
                <w:rStyle w:val="FontStyle17"/>
              </w:rPr>
              <w:t>Дополни- тельный ма</w:t>
            </w:r>
            <w:r w:rsidRPr="00256A66">
              <w:rPr>
                <w:rStyle w:val="FontStyle17"/>
              </w:rPr>
              <w:softHyphen/>
              <w:t>териал</w:t>
            </w: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7"/>
              <w:widowControl/>
              <w:spacing w:line="235" w:lineRule="exact"/>
              <w:ind w:left="254" w:firstLine="96"/>
              <w:rPr>
                <w:rStyle w:val="FontStyle17"/>
              </w:rPr>
            </w:pPr>
            <w:r w:rsidRPr="00256A66">
              <w:rPr>
                <w:rStyle w:val="FontStyle17"/>
              </w:rPr>
              <w:t>Формы контроля</w:t>
            </w: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3"/>
              <w:widowControl/>
              <w:jc w:val="left"/>
              <w:rPr>
                <w:rStyle w:val="FontStyle17"/>
              </w:rPr>
            </w:pPr>
            <w:r w:rsidRPr="00256A66">
              <w:rPr>
                <w:rStyle w:val="FontStyle17"/>
              </w:rPr>
              <w:t>Практические работы</w:t>
            </w: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3"/>
              <w:widowControl/>
              <w:spacing w:line="226" w:lineRule="exact"/>
              <w:jc w:val="left"/>
              <w:rPr>
                <w:rStyle w:val="FontStyle17"/>
              </w:rPr>
            </w:pPr>
            <w:r w:rsidRPr="00256A66">
              <w:rPr>
                <w:rStyle w:val="FontStyle17"/>
              </w:rPr>
              <w:t>Домаш- нее зада</w:t>
            </w:r>
            <w:r w:rsidRPr="00256A66">
              <w:rPr>
                <w:rStyle w:val="FontStyle17"/>
              </w:rPr>
              <w:softHyphen/>
              <w:t>ние</w:t>
            </w:r>
          </w:p>
        </w:tc>
        <w:tc>
          <w:tcPr>
            <w:tcW w:w="1382" w:type="dxa"/>
            <w:gridSpan w:val="3"/>
          </w:tcPr>
          <w:p w:rsidR="000479FA" w:rsidRPr="00256A66" w:rsidRDefault="000479FA" w:rsidP="00187D8E">
            <w:pPr>
              <w:pStyle w:val="Style3"/>
              <w:widowControl/>
              <w:jc w:val="left"/>
              <w:rPr>
                <w:rStyle w:val="FontStyle17"/>
              </w:rPr>
            </w:pPr>
            <w:r w:rsidRPr="00256A66">
              <w:rPr>
                <w:rStyle w:val="FontStyle17"/>
              </w:rPr>
              <w:t>Дата про</w:t>
            </w:r>
            <w:r w:rsidRPr="00256A66">
              <w:rPr>
                <w:rStyle w:val="FontStyle17"/>
              </w:rPr>
              <w:softHyphen/>
              <w:t>ведения</w:t>
            </w:r>
          </w:p>
        </w:tc>
      </w:tr>
      <w:tr w:rsidR="000479FA" w:rsidRPr="00256A66">
        <w:trPr>
          <w:gridAfter w:val="1"/>
          <w:wAfter w:w="20" w:type="dxa"/>
        </w:trPr>
        <w:tc>
          <w:tcPr>
            <w:tcW w:w="533" w:type="dxa"/>
            <w:gridSpan w:val="2"/>
          </w:tcPr>
          <w:p w:rsidR="000479FA" w:rsidRPr="00256A66" w:rsidRDefault="000479FA" w:rsidP="00187D8E">
            <w:pPr>
              <w:widowControl/>
              <w:rPr>
                <w:rStyle w:val="FontStyle17"/>
              </w:rPr>
            </w:pPr>
          </w:p>
          <w:p w:rsidR="000479FA" w:rsidRPr="00256A66" w:rsidRDefault="000479FA" w:rsidP="00187D8E">
            <w:pPr>
              <w:widowControl/>
              <w:rPr>
                <w:rStyle w:val="FontStyle17"/>
              </w:rPr>
            </w:pPr>
          </w:p>
        </w:tc>
        <w:tc>
          <w:tcPr>
            <w:tcW w:w="1418" w:type="dxa"/>
          </w:tcPr>
          <w:p w:rsidR="000479FA" w:rsidRPr="00256A66" w:rsidRDefault="000479FA" w:rsidP="00187D8E">
            <w:pPr>
              <w:widowControl/>
              <w:rPr>
                <w:rStyle w:val="FontStyle17"/>
              </w:rPr>
            </w:pPr>
          </w:p>
          <w:p w:rsidR="000479FA" w:rsidRPr="00256A66" w:rsidRDefault="000479FA" w:rsidP="00187D8E">
            <w:pPr>
              <w:widowControl/>
              <w:rPr>
                <w:rStyle w:val="FontStyle17"/>
              </w:rPr>
            </w:pP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widowControl/>
              <w:rPr>
                <w:rStyle w:val="FontStyle17"/>
              </w:rPr>
            </w:pPr>
          </w:p>
          <w:p w:rsidR="000479FA" w:rsidRPr="00256A66" w:rsidRDefault="000479FA" w:rsidP="00187D8E">
            <w:pPr>
              <w:widowControl/>
              <w:rPr>
                <w:rStyle w:val="FontStyle17"/>
              </w:rPr>
            </w:pPr>
          </w:p>
        </w:tc>
        <w:tc>
          <w:tcPr>
            <w:tcW w:w="1089" w:type="dxa"/>
          </w:tcPr>
          <w:p w:rsidR="000479FA" w:rsidRPr="00256A66" w:rsidRDefault="000479FA" w:rsidP="00187D8E">
            <w:pPr>
              <w:widowControl/>
              <w:rPr>
                <w:rStyle w:val="FontStyle17"/>
              </w:rPr>
            </w:pPr>
          </w:p>
          <w:p w:rsidR="000479FA" w:rsidRPr="00256A66" w:rsidRDefault="000479FA" w:rsidP="00187D8E">
            <w:pPr>
              <w:widowControl/>
              <w:rPr>
                <w:rStyle w:val="FontStyle17"/>
              </w:rPr>
            </w:pPr>
          </w:p>
        </w:tc>
        <w:tc>
          <w:tcPr>
            <w:tcW w:w="2220" w:type="dxa"/>
          </w:tcPr>
          <w:p w:rsidR="000479FA" w:rsidRPr="00256A66" w:rsidRDefault="000479FA" w:rsidP="00187D8E">
            <w:pPr>
              <w:widowControl/>
              <w:rPr>
                <w:rStyle w:val="FontStyle17"/>
              </w:rPr>
            </w:pPr>
          </w:p>
          <w:p w:rsidR="000479FA" w:rsidRPr="00256A66" w:rsidRDefault="000479FA" w:rsidP="00187D8E">
            <w:pPr>
              <w:widowControl/>
              <w:rPr>
                <w:rStyle w:val="FontStyle17"/>
              </w:rPr>
            </w:pPr>
          </w:p>
        </w:tc>
        <w:tc>
          <w:tcPr>
            <w:tcW w:w="2525" w:type="dxa"/>
            <w:gridSpan w:val="2"/>
          </w:tcPr>
          <w:p w:rsidR="000479FA" w:rsidRPr="00256A66" w:rsidRDefault="000479FA" w:rsidP="00187D8E">
            <w:pPr>
              <w:widowControl/>
              <w:rPr>
                <w:rStyle w:val="FontStyle17"/>
              </w:rPr>
            </w:pPr>
          </w:p>
          <w:p w:rsidR="000479FA" w:rsidRPr="00256A66" w:rsidRDefault="000479FA" w:rsidP="00187D8E">
            <w:pPr>
              <w:widowControl/>
              <w:rPr>
                <w:rStyle w:val="FontStyle17"/>
              </w:rPr>
            </w:pPr>
          </w:p>
        </w:tc>
        <w:tc>
          <w:tcPr>
            <w:tcW w:w="1032" w:type="dxa"/>
          </w:tcPr>
          <w:p w:rsidR="000479FA" w:rsidRPr="00256A66" w:rsidRDefault="000479FA" w:rsidP="00187D8E">
            <w:pPr>
              <w:widowControl/>
              <w:rPr>
                <w:rStyle w:val="FontStyle17"/>
              </w:rPr>
            </w:pPr>
          </w:p>
          <w:p w:rsidR="000479FA" w:rsidRPr="00256A66" w:rsidRDefault="000479FA" w:rsidP="00187D8E">
            <w:pPr>
              <w:widowControl/>
              <w:rPr>
                <w:rStyle w:val="FontStyle17"/>
              </w:rPr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widowControl/>
              <w:rPr>
                <w:rStyle w:val="FontStyle17"/>
              </w:rPr>
            </w:pPr>
          </w:p>
          <w:p w:rsidR="000479FA" w:rsidRPr="00256A66" w:rsidRDefault="000479FA" w:rsidP="00187D8E">
            <w:pPr>
              <w:widowControl/>
              <w:rPr>
                <w:rStyle w:val="FontStyle17"/>
              </w:rPr>
            </w:pP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widowControl/>
              <w:rPr>
                <w:rStyle w:val="FontStyle17"/>
              </w:rPr>
            </w:pPr>
          </w:p>
          <w:p w:rsidR="000479FA" w:rsidRPr="00256A66" w:rsidRDefault="000479FA" w:rsidP="00187D8E">
            <w:pPr>
              <w:widowControl/>
              <w:rPr>
                <w:rStyle w:val="FontStyle17"/>
              </w:rPr>
            </w:pP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widowControl/>
              <w:rPr>
                <w:rStyle w:val="FontStyle17"/>
              </w:rPr>
            </w:pPr>
          </w:p>
          <w:p w:rsidR="000479FA" w:rsidRPr="00256A66" w:rsidRDefault="000479FA" w:rsidP="00187D8E">
            <w:pPr>
              <w:widowControl/>
              <w:rPr>
                <w:rStyle w:val="FontStyle17"/>
              </w:rPr>
            </w:pP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</w:rPr>
            </w:pPr>
            <w:r w:rsidRPr="00256A66">
              <w:rPr>
                <w:rStyle w:val="FontStyle17"/>
              </w:rPr>
              <w:t>План</w:t>
            </w:r>
          </w:p>
        </w:tc>
        <w:tc>
          <w:tcPr>
            <w:tcW w:w="662" w:type="dxa"/>
          </w:tcPr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</w:rPr>
            </w:pPr>
            <w:r w:rsidRPr="00256A66">
              <w:rPr>
                <w:rStyle w:val="FontStyle17"/>
              </w:rPr>
              <w:t>Факт</w:t>
            </w:r>
          </w:p>
        </w:tc>
      </w:tr>
      <w:tr w:rsidR="000479FA" w:rsidRPr="00256A66">
        <w:trPr>
          <w:gridAfter w:val="1"/>
          <w:wAfter w:w="20" w:type="dxa"/>
        </w:trPr>
        <w:tc>
          <w:tcPr>
            <w:tcW w:w="15034" w:type="dxa"/>
            <w:gridSpan w:val="18"/>
          </w:tcPr>
          <w:p w:rsidR="000479FA" w:rsidRPr="00256A66" w:rsidRDefault="000479FA" w:rsidP="00187D8E">
            <w:pPr>
              <w:pStyle w:val="Style3"/>
              <w:widowControl/>
              <w:tabs>
                <w:tab w:val="left" w:pos="5400"/>
                <w:tab w:val="center" w:pos="7474"/>
              </w:tabs>
              <w:spacing w:line="240" w:lineRule="auto"/>
              <w:jc w:val="left"/>
              <w:rPr>
                <w:rStyle w:val="FontStyle17"/>
              </w:rPr>
            </w:pPr>
            <w:r w:rsidRPr="00256A66">
              <w:rPr>
                <w:rStyle w:val="FontStyle17"/>
              </w:rPr>
              <w:tab/>
            </w:r>
          </w:p>
          <w:p w:rsidR="000479FA" w:rsidRPr="00256A66" w:rsidRDefault="000479FA" w:rsidP="00187D8E">
            <w:pPr>
              <w:pStyle w:val="Style3"/>
              <w:widowControl/>
              <w:tabs>
                <w:tab w:val="left" w:pos="5400"/>
                <w:tab w:val="center" w:pos="7474"/>
              </w:tabs>
              <w:spacing w:line="240" w:lineRule="auto"/>
              <w:jc w:val="left"/>
              <w:rPr>
                <w:rStyle w:val="FontStyle17"/>
                <w:sz w:val="24"/>
                <w:szCs w:val="24"/>
              </w:rPr>
            </w:pPr>
            <w:r w:rsidRPr="00256A66">
              <w:rPr>
                <w:rStyle w:val="FontStyle17"/>
              </w:rPr>
              <w:tab/>
            </w:r>
            <w:r w:rsidRPr="00256A66">
              <w:rPr>
                <w:rStyle w:val="FontStyle17"/>
                <w:sz w:val="24"/>
                <w:szCs w:val="24"/>
              </w:rPr>
              <w:t xml:space="preserve">Раздел </w:t>
            </w:r>
            <w:r w:rsidRPr="00256A66">
              <w:rPr>
                <w:rStyle w:val="FontStyle16"/>
                <w:spacing w:val="-20"/>
                <w:sz w:val="24"/>
                <w:szCs w:val="24"/>
              </w:rPr>
              <w:t>1.</w:t>
            </w:r>
            <w:r w:rsidRPr="00256A66">
              <w:rPr>
                <w:rStyle w:val="FontStyle16"/>
                <w:sz w:val="24"/>
                <w:szCs w:val="24"/>
              </w:rPr>
              <w:t xml:space="preserve"> </w:t>
            </w:r>
            <w:r w:rsidRPr="00256A66">
              <w:rPr>
                <w:rStyle w:val="FontStyle17"/>
                <w:sz w:val="24"/>
                <w:szCs w:val="24"/>
              </w:rPr>
              <w:t xml:space="preserve"> МЕСТО  РОССИИ  В  МИРЕ  (2часа)</w:t>
            </w:r>
          </w:p>
          <w:p w:rsidR="000479FA" w:rsidRPr="00256A66" w:rsidRDefault="000479FA" w:rsidP="00187D8E">
            <w:pPr>
              <w:pStyle w:val="Style3"/>
              <w:widowControl/>
              <w:tabs>
                <w:tab w:val="left" w:pos="5400"/>
                <w:tab w:val="center" w:pos="7474"/>
              </w:tabs>
              <w:spacing w:line="240" w:lineRule="auto"/>
              <w:jc w:val="left"/>
              <w:rPr>
                <w:rStyle w:val="FontStyle17"/>
              </w:rPr>
            </w:pPr>
          </w:p>
        </w:tc>
      </w:tr>
      <w:tr w:rsidR="000479FA" w:rsidRPr="00256A66">
        <w:trPr>
          <w:gridAfter w:val="1"/>
          <w:wAfter w:w="20" w:type="dxa"/>
        </w:trPr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jc w:val="center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Место России в мире. Политико-государственное устройство Российской Федерации Географическое положение и границы России</w:t>
            </w: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3"/>
              <w:widowControl/>
              <w:spacing w:line="240" w:lineRule="auto"/>
              <w:rPr>
                <w:rStyle w:val="FontStyle17"/>
              </w:rPr>
            </w:pPr>
            <w:r w:rsidRPr="00256A66">
              <w:rPr>
                <w:rStyle w:val="FontStyle17"/>
              </w:rPr>
              <w:t>1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Практикум. 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Урок изу</w:t>
            </w:r>
            <w:r w:rsidRPr="00256A66">
              <w:rPr>
                <w:rStyle w:val="FontStyle18"/>
              </w:rPr>
              <w:softHyphen/>
              <w:t>чения но</w:t>
            </w:r>
            <w:r w:rsidRPr="00256A66">
              <w:rPr>
                <w:rStyle w:val="FontStyle18"/>
              </w:rPr>
              <w:softHyphen/>
              <w:t>вого ма</w:t>
            </w:r>
            <w:r w:rsidRPr="00256A66">
              <w:rPr>
                <w:rStyle w:val="FontStyle18"/>
              </w:rPr>
              <w:softHyphen/>
              <w:t>териала</w:t>
            </w:r>
          </w:p>
        </w:tc>
        <w:tc>
          <w:tcPr>
            <w:tcW w:w="2220" w:type="dxa"/>
            <w:vMerge w:val="restart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Государственная территория России. Географическое положение России и его виды</w:t>
            </w:r>
          </w:p>
          <w:p w:rsidR="000479FA" w:rsidRPr="00256A66" w:rsidRDefault="000479FA" w:rsidP="00187D8E">
            <w:pPr>
              <w:pStyle w:val="Style8"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Государственные границы России, их виды, значение. Морские и сухопутные границы .</w:t>
            </w:r>
          </w:p>
          <w:p w:rsidR="000479FA" w:rsidRPr="00256A66" w:rsidRDefault="000479FA" w:rsidP="00187D8E">
            <w:pPr>
              <w:pStyle w:val="Style8"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spacing w:line="240" w:lineRule="auto"/>
              <w:rPr>
                <w:rStyle w:val="FontStyle18"/>
              </w:rPr>
            </w:pPr>
          </w:p>
        </w:tc>
        <w:tc>
          <w:tcPr>
            <w:tcW w:w="2525" w:type="dxa"/>
            <w:gridSpan w:val="2"/>
            <w:vMerge w:val="restart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7"/>
              </w:rPr>
              <w:t xml:space="preserve">Знать: </w:t>
            </w:r>
            <w:r w:rsidRPr="00256A66">
              <w:rPr>
                <w:rStyle w:val="FontStyle18"/>
              </w:rPr>
              <w:t>основные осо</w:t>
            </w:r>
            <w:r w:rsidRPr="00256A66">
              <w:rPr>
                <w:rStyle w:val="FontStyle18"/>
              </w:rPr>
              <w:softHyphen/>
              <w:t>бенности ГП России, особенности ЭГП РФ, следствия ЭГП и значи</w:t>
            </w:r>
            <w:r w:rsidRPr="00256A66">
              <w:rPr>
                <w:rStyle w:val="FontStyle18"/>
              </w:rPr>
              <w:softHyphen/>
              <w:t>тельных размеров тер</w:t>
            </w:r>
            <w:r w:rsidRPr="00256A66">
              <w:rPr>
                <w:rStyle w:val="FontStyle18"/>
              </w:rPr>
              <w:softHyphen/>
              <w:t xml:space="preserve">ритории, субъекты РФ, их различия.  </w:t>
            </w:r>
            <w:r w:rsidRPr="00256A66">
              <w:rPr>
                <w:rStyle w:val="FontStyle17"/>
              </w:rPr>
              <w:t xml:space="preserve">Уметь: </w:t>
            </w:r>
            <w:r w:rsidRPr="00256A66">
              <w:rPr>
                <w:rStyle w:val="FontStyle18"/>
              </w:rPr>
              <w:t>показывать на карте субъекты Российской Федерации  и пограничные государства.  Давать характеристику экономическому, транспортно –географическому, геополитическому и эколого –географическому положению России.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spacing w:line="240" w:lineRule="auto"/>
              <w:rPr>
                <w:rStyle w:val="FontStyle18"/>
              </w:rPr>
            </w:pP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10"/>
              <w:rPr>
                <w:rStyle w:val="FontStyle18"/>
              </w:rPr>
            </w:pPr>
            <w:r w:rsidRPr="00256A66">
              <w:rPr>
                <w:rStyle w:val="FontStyle18"/>
              </w:rPr>
              <w:t>Фронтальный устный опрос</w:t>
            </w: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кар</w:t>
            </w:r>
            <w:r w:rsidRPr="00256A66">
              <w:rPr>
                <w:rStyle w:val="FontStyle18"/>
              </w:rPr>
              <w:softHyphen/>
              <w:t>той, определе</w:t>
            </w:r>
            <w:r w:rsidRPr="00256A66">
              <w:rPr>
                <w:rStyle w:val="FontStyle18"/>
              </w:rPr>
              <w:softHyphen/>
              <w:t>ние особенно</w:t>
            </w:r>
            <w:r w:rsidRPr="00256A66">
              <w:rPr>
                <w:rStyle w:val="FontStyle18"/>
              </w:rPr>
              <w:softHyphen/>
              <w:t>стей ЭГП, ПГП России и на</w:t>
            </w:r>
            <w:r w:rsidRPr="00256A66">
              <w:rPr>
                <w:rStyle w:val="FontStyle18"/>
              </w:rPr>
              <w:softHyphen/>
              <w:t>правлений из</w:t>
            </w:r>
            <w:r w:rsidRPr="00256A66">
              <w:rPr>
                <w:rStyle w:val="FontStyle18"/>
              </w:rPr>
              <w:softHyphen/>
              <w:t>менения ГП во времени и про</w:t>
            </w:r>
            <w:r w:rsidRPr="00256A66">
              <w:rPr>
                <w:rStyle w:val="FontStyle18"/>
              </w:rPr>
              <w:softHyphen/>
              <w:t>странстве</w:t>
            </w: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1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 xml:space="preserve">к/к </w:t>
            </w:r>
            <w:r w:rsidRPr="00256A66">
              <w:rPr>
                <w:sz w:val="20"/>
                <w:szCs w:val="20"/>
              </w:rPr>
              <w:t xml:space="preserve">нанести края и области </w:t>
            </w:r>
            <w:r w:rsidRPr="00256A66">
              <w:rPr>
                <w:sz w:val="22"/>
                <w:szCs w:val="22"/>
              </w:rPr>
              <w:t>§ 2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18"/>
                <w:szCs w:val="18"/>
              </w:rPr>
              <w:t>В-4 письмен-но</w:t>
            </w: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6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rPr>
          <w:gridAfter w:val="1"/>
          <w:wAfter w:w="20" w:type="dxa"/>
        </w:trPr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jc w:val="center"/>
              <w:rPr>
                <w:rStyle w:val="FontStyle18"/>
              </w:rPr>
            </w:pPr>
            <w:r w:rsidRPr="00256A66">
              <w:rPr>
                <w:rStyle w:val="FontStyle18"/>
              </w:rPr>
              <w:t>2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Экономико-и транспортно-географическоегеополитическое и эколого-географическое положение России. Государственная территория России.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jc w:val="center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>1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Урок изу</w:t>
            </w:r>
            <w:r w:rsidRPr="00256A66">
              <w:rPr>
                <w:rStyle w:val="FontStyle18"/>
              </w:rPr>
              <w:softHyphen/>
              <w:t>чения но</w:t>
            </w:r>
            <w:r w:rsidRPr="00256A66">
              <w:rPr>
                <w:rStyle w:val="FontStyle18"/>
              </w:rPr>
              <w:softHyphen/>
              <w:t>вого ма</w:t>
            </w:r>
            <w:r w:rsidRPr="00256A66">
              <w:rPr>
                <w:rStyle w:val="FontStyle18"/>
              </w:rPr>
              <w:softHyphen/>
              <w:t>териала</w:t>
            </w:r>
          </w:p>
        </w:tc>
        <w:tc>
          <w:tcPr>
            <w:tcW w:w="2220" w:type="dxa"/>
            <w:vMerge/>
          </w:tcPr>
          <w:p w:rsidR="000479FA" w:rsidRPr="00256A66" w:rsidRDefault="000479FA" w:rsidP="00187D8E">
            <w:pPr>
              <w:pStyle w:val="Style8"/>
              <w:spacing w:line="240" w:lineRule="auto"/>
              <w:rPr>
                <w:rStyle w:val="FontStyle18"/>
              </w:rPr>
            </w:pPr>
          </w:p>
        </w:tc>
        <w:tc>
          <w:tcPr>
            <w:tcW w:w="2525" w:type="dxa"/>
            <w:gridSpan w:val="2"/>
            <w:vMerge/>
          </w:tcPr>
          <w:p w:rsidR="000479FA" w:rsidRPr="00256A66" w:rsidRDefault="000479FA" w:rsidP="00187D8E">
            <w:pPr>
              <w:pStyle w:val="Style8"/>
              <w:spacing w:line="240" w:lineRule="auto"/>
              <w:rPr>
                <w:rStyle w:val="FontStyle18"/>
              </w:rPr>
            </w:pP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10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 xml:space="preserve">турной картой 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10"/>
              <w:rPr>
                <w:rStyle w:val="FontStyle18"/>
              </w:rPr>
            </w:pPr>
            <w:r w:rsidRPr="00256A66">
              <w:rPr>
                <w:rStyle w:val="FontStyle18"/>
              </w:rPr>
              <w:t>Фронтальный устный опрос</w:t>
            </w: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3</w:t>
            </w:r>
          </w:p>
          <w:p w:rsidR="000479FA" w:rsidRPr="00256A66" w:rsidRDefault="000479FA" w:rsidP="00187D8E">
            <w:pPr>
              <w:pStyle w:val="Style5"/>
              <w:widowControl/>
              <w:rPr>
                <w:sz w:val="18"/>
                <w:szCs w:val="18"/>
              </w:rPr>
            </w:pPr>
            <w:r w:rsidRPr="00256A66">
              <w:rPr>
                <w:sz w:val="18"/>
                <w:szCs w:val="18"/>
              </w:rPr>
              <w:t>Ответы на вопросы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4</w:t>
            </w:r>
          </w:p>
          <w:p w:rsidR="000479FA" w:rsidRPr="00256A66" w:rsidRDefault="000479FA" w:rsidP="00187D8E">
            <w:pPr>
              <w:pStyle w:val="Style5"/>
              <w:widowControl/>
              <w:rPr>
                <w:sz w:val="18"/>
                <w:szCs w:val="18"/>
              </w:rPr>
            </w:pPr>
            <w:r w:rsidRPr="00256A66">
              <w:rPr>
                <w:sz w:val="18"/>
                <w:szCs w:val="18"/>
              </w:rPr>
              <w:t>Ответы на вопросы</w:t>
            </w: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6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rPr>
          <w:gridAfter w:val="1"/>
          <w:wAfter w:w="20" w:type="dxa"/>
        </w:trPr>
        <w:tc>
          <w:tcPr>
            <w:tcW w:w="15034" w:type="dxa"/>
            <w:gridSpan w:val="18"/>
          </w:tcPr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</w:rPr>
            </w:pPr>
          </w:p>
          <w:p w:rsidR="000479FA" w:rsidRPr="00256A66" w:rsidRDefault="000479FA" w:rsidP="00187D8E">
            <w:pPr>
              <w:pStyle w:val="Style3"/>
              <w:widowControl/>
              <w:spacing w:line="240" w:lineRule="auto"/>
              <w:rPr>
                <w:rStyle w:val="FontStyle17"/>
                <w:sz w:val="24"/>
                <w:szCs w:val="24"/>
              </w:rPr>
            </w:pPr>
            <w:r w:rsidRPr="00256A66">
              <w:rPr>
                <w:rStyle w:val="FontStyle17"/>
                <w:sz w:val="24"/>
                <w:szCs w:val="24"/>
              </w:rPr>
              <w:t>Раздел 2. НАСЕЛЕНИЕ  РОССИЙСКОЙ  ФЕДЕРАЦИИ (3 часа)</w:t>
            </w:r>
          </w:p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</w:rPr>
            </w:pPr>
          </w:p>
        </w:tc>
      </w:tr>
      <w:tr w:rsidR="000479FA" w:rsidRPr="00256A66">
        <w:trPr>
          <w:gridAfter w:val="1"/>
          <w:wAfter w:w="20" w:type="dxa"/>
          <w:trHeight w:val="2542"/>
        </w:trPr>
        <w:tc>
          <w:tcPr>
            <w:tcW w:w="525" w:type="dxa"/>
          </w:tcPr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</w:rPr>
            </w:pPr>
            <w:r w:rsidRPr="00256A66">
              <w:rPr>
                <w:rStyle w:val="FontStyle17"/>
              </w:rPr>
              <w:t>3</w:t>
            </w:r>
          </w:p>
        </w:tc>
        <w:tc>
          <w:tcPr>
            <w:tcW w:w="1426" w:type="dxa"/>
            <w:gridSpan w:val="2"/>
          </w:tcPr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  <w:b w:val="0"/>
                <w:bCs w:val="0"/>
              </w:rPr>
            </w:pPr>
            <w:r w:rsidRPr="00256A66">
              <w:rPr>
                <w:rStyle w:val="FontStyle17"/>
                <w:b w:val="0"/>
                <w:bCs w:val="0"/>
              </w:rPr>
              <w:t>Исторические особенности заселения и освоения территории России</w:t>
            </w:r>
          </w:p>
        </w:tc>
        <w:tc>
          <w:tcPr>
            <w:tcW w:w="629" w:type="dxa"/>
          </w:tcPr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  <w:b w:val="0"/>
                <w:bCs w:val="0"/>
              </w:rPr>
            </w:pPr>
            <w:r w:rsidRPr="00256A66">
              <w:rPr>
                <w:rStyle w:val="FontStyle17"/>
                <w:b w:val="0"/>
                <w:bCs w:val="0"/>
              </w:rPr>
              <w:t xml:space="preserve">  </w:t>
            </w:r>
          </w:p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  <w:b w:val="0"/>
                <w:bCs w:val="0"/>
              </w:rPr>
            </w:pPr>
            <w:r w:rsidRPr="00256A66">
              <w:rPr>
                <w:rStyle w:val="FontStyle17"/>
                <w:b w:val="0"/>
                <w:bCs w:val="0"/>
              </w:rPr>
              <w:t xml:space="preserve">  1</w:t>
            </w:r>
          </w:p>
        </w:tc>
        <w:tc>
          <w:tcPr>
            <w:tcW w:w="1125" w:type="dxa"/>
            <w:gridSpan w:val="2"/>
          </w:tcPr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  <w:b w:val="0"/>
                <w:bCs w:val="0"/>
              </w:rPr>
            </w:pPr>
            <w:r w:rsidRPr="00256A66">
              <w:rPr>
                <w:rStyle w:val="FontStyle17"/>
                <w:b w:val="0"/>
                <w:bCs w:val="0"/>
              </w:rPr>
              <w:t>Урок изучения нового материала</w:t>
            </w:r>
          </w:p>
        </w:tc>
        <w:tc>
          <w:tcPr>
            <w:tcW w:w="2220" w:type="dxa"/>
            <w:vMerge w:val="restart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Численность населения России. Особенности  воспроизводства российского населения  в20-21 вв. Основные показатели, характеризующие население страны и ее отдельных территорий</w:t>
            </w:r>
          </w:p>
          <w:p w:rsidR="000479FA" w:rsidRPr="00256A66" w:rsidRDefault="000479FA" w:rsidP="00187D8E">
            <w:pPr>
              <w:pStyle w:val="Style8"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Этнический состав населения России. Языковый состав населения. География религий.</w:t>
            </w:r>
          </w:p>
          <w:p w:rsidR="000479FA" w:rsidRPr="00256A66" w:rsidRDefault="000479FA" w:rsidP="00187D8E">
            <w:pPr>
              <w:pStyle w:val="Style8"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Направления и типы миграции. Причины миграций и основные направления миграционных потоков на разных этапах  развития страны.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Географические особенности размещения населения. Основная полоса Расселения. Городское и сельское население. Крупнейшие города и городские  агломерации, их роль в жизни страны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7"/>
                <w:b w:val="0"/>
                <w:bCs w:val="0"/>
              </w:rPr>
            </w:pPr>
          </w:p>
        </w:tc>
        <w:tc>
          <w:tcPr>
            <w:tcW w:w="2505" w:type="dxa"/>
            <w:tcBorders>
              <w:bottom w:val="nil"/>
            </w:tcBorders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sz w:val="18"/>
                <w:szCs w:val="18"/>
              </w:rPr>
            </w:pPr>
            <w:r w:rsidRPr="00256A66">
              <w:rPr>
                <w:sz w:val="18"/>
                <w:szCs w:val="18"/>
              </w:rPr>
              <w:t>Определять место России в мире по численности населения на основе статистических данных. Наблюдать динамику численности населения России в 20 в и выявлять факторы, влияющие на естественный прирост и тип воспроизводства населения страны. Сравнивать особенности традиционного и современного типов воспроизводства населения. Определять и сравнивать показатели естественного прироста населения России в разных частях страны. Сравнивать показатели воспроизводства населения России с показателями других стран по статистическим данным.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Выявлять факторы, определяющие  соотношение мужчин и женщин. Определять половой  и возрастной состав населения России по статистическим данным. Сравнивать продолжительность жизни </w:t>
            </w:r>
            <w:r w:rsidRPr="00256A66">
              <w:rPr>
                <w:rStyle w:val="FontStyle18"/>
              </w:rPr>
              <w:lastRenderedPageBreak/>
              <w:t>мужского и женского населения.</w:t>
            </w:r>
          </w:p>
          <w:p w:rsidR="000479FA" w:rsidRPr="00256A66" w:rsidRDefault="000479FA" w:rsidP="002206B0">
            <w:pPr>
              <w:rPr>
                <w:sz w:val="18"/>
                <w:szCs w:val="18"/>
              </w:rPr>
            </w:pPr>
            <w:r w:rsidRPr="00256A66">
              <w:rPr>
                <w:sz w:val="18"/>
                <w:szCs w:val="18"/>
              </w:rPr>
              <w:t>Определять крупнейшие по численности населения народы России. Определять: особенности размещения народов по территории страны;  основные языковые семьи; современный религиозный состав населения России.</w:t>
            </w:r>
          </w:p>
          <w:p w:rsidR="000479FA" w:rsidRPr="00256A66" w:rsidRDefault="000479FA" w:rsidP="002206B0">
            <w:pPr>
              <w:rPr>
                <w:sz w:val="18"/>
                <w:szCs w:val="18"/>
              </w:rPr>
            </w:pPr>
            <w:r w:rsidRPr="00256A66">
              <w:rPr>
                <w:sz w:val="18"/>
                <w:szCs w:val="18"/>
              </w:rPr>
              <w:t>Уметь показывать на карте крупнейшие религиозные центры.</w:t>
            </w:r>
          </w:p>
          <w:p w:rsidR="000479FA" w:rsidRPr="00256A66" w:rsidRDefault="000479FA" w:rsidP="002206B0">
            <w:r w:rsidRPr="00256A66">
              <w:rPr>
                <w:sz w:val="18"/>
                <w:szCs w:val="18"/>
              </w:rPr>
              <w:t>Определять виды и причины миграций. Определять основные направления современных миграционных потоков на территории России. Определять по статистическим данным районы с высокими показателями миграционного прироста и убыли населения.</w:t>
            </w:r>
          </w:p>
          <w:p w:rsidR="000479FA" w:rsidRPr="00256A66" w:rsidRDefault="000479FA" w:rsidP="00D633C8"/>
        </w:tc>
        <w:tc>
          <w:tcPr>
            <w:tcW w:w="1052" w:type="dxa"/>
            <w:gridSpan w:val="2"/>
          </w:tcPr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  <w:b w:val="0"/>
                <w:bCs w:val="0"/>
              </w:rPr>
            </w:pPr>
          </w:p>
        </w:tc>
        <w:tc>
          <w:tcPr>
            <w:tcW w:w="1635" w:type="dxa"/>
            <w:gridSpan w:val="2"/>
          </w:tcPr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  <w:b w:val="0"/>
                <w:bCs w:val="0"/>
              </w:rPr>
            </w:pPr>
            <w:r w:rsidRPr="00256A66">
              <w:rPr>
                <w:rStyle w:val="FontStyle17"/>
                <w:b w:val="0"/>
                <w:bCs w:val="0"/>
              </w:rPr>
              <w:t>Фронтальный опрос</w:t>
            </w:r>
          </w:p>
        </w:tc>
        <w:tc>
          <w:tcPr>
            <w:tcW w:w="1620" w:type="dxa"/>
          </w:tcPr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  <w:b w:val="0"/>
                <w:bCs w:val="0"/>
              </w:rPr>
            </w:pPr>
          </w:p>
        </w:tc>
        <w:tc>
          <w:tcPr>
            <w:tcW w:w="885" w:type="dxa"/>
          </w:tcPr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</w:pPr>
            <w:r w:rsidRPr="00256A66">
              <w:rPr>
                <w:sz w:val="22"/>
                <w:szCs w:val="22"/>
              </w:rPr>
              <w:t>§ 5</w:t>
            </w:r>
          </w:p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  <w:b w:val="0"/>
                <w:bCs w:val="0"/>
              </w:rPr>
            </w:pPr>
            <w:r w:rsidRPr="00256A66">
              <w:rPr>
                <w:sz w:val="18"/>
                <w:szCs w:val="18"/>
              </w:rPr>
              <w:t>Ответы на вопросы</w:t>
            </w:r>
          </w:p>
        </w:tc>
        <w:tc>
          <w:tcPr>
            <w:tcW w:w="705" w:type="dxa"/>
            <w:gridSpan w:val="2"/>
            <w:tcBorders>
              <w:right w:val="single" w:sz="4" w:space="0" w:color="auto"/>
            </w:tcBorders>
          </w:tcPr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  <w:b w:val="0"/>
                <w:bCs w:val="0"/>
              </w:rPr>
            </w:pPr>
          </w:p>
        </w:tc>
        <w:tc>
          <w:tcPr>
            <w:tcW w:w="707" w:type="dxa"/>
            <w:gridSpan w:val="2"/>
            <w:tcBorders>
              <w:left w:val="single" w:sz="4" w:space="0" w:color="auto"/>
            </w:tcBorders>
          </w:tcPr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  <w:b w:val="0"/>
                <w:bCs w:val="0"/>
              </w:rPr>
            </w:pPr>
          </w:p>
        </w:tc>
      </w:tr>
      <w:tr w:rsidR="000479FA" w:rsidRPr="00256A66">
        <w:trPr>
          <w:gridAfter w:val="1"/>
          <w:wAfter w:w="20" w:type="dxa"/>
        </w:trPr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jc w:val="center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>4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Численность и естественный прирост населения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Национальный состав населения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jc w:val="center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Семинар Практикум</w:t>
            </w:r>
          </w:p>
        </w:tc>
        <w:tc>
          <w:tcPr>
            <w:tcW w:w="2220" w:type="dxa"/>
            <w:vMerge/>
          </w:tcPr>
          <w:p w:rsidR="000479FA" w:rsidRPr="00256A66" w:rsidRDefault="000479FA" w:rsidP="00187D8E">
            <w:pPr>
              <w:pStyle w:val="Style8"/>
              <w:spacing w:line="230" w:lineRule="exact"/>
              <w:rPr>
                <w:rStyle w:val="FontStyle18"/>
              </w:rPr>
            </w:pPr>
          </w:p>
        </w:tc>
        <w:tc>
          <w:tcPr>
            <w:tcW w:w="2525" w:type="dxa"/>
            <w:gridSpan w:val="2"/>
            <w:vMerge w:val="restart"/>
            <w:tcBorders>
              <w:top w:val="nil"/>
            </w:tcBorders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Фронтальный устный опрос 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Анализ карт, фронтальный устный опрос</w:t>
            </w: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spacing w:line="230" w:lineRule="exact"/>
              <w:ind w:firstLine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spacing w:line="230" w:lineRule="exact"/>
              <w:ind w:firstLine="5"/>
              <w:rPr>
                <w:rStyle w:val="FontStyle18"/>
                <w:b/>
                <w:bCs/>
                <w:sz w:val="16"/>
                <w:szCs w:val="16"/>
              </w:rPr>
            </w:pPr>
            <w:r w:rsidRPr="00256A66">
              <w:rPr>
                <w:rStyle w:val="FontStyle18"/>
                <w:b/>
                <w:bCs/>
                <w:sz w:val="16"/>
                <w:szCs w:val="16"/>
              </w:rPr>
              <w:t>Пр.№ 1</w:t>
            </w:r>
          </w:p>
          <w:p w:rsidR="000479FA" w:rsidRPr="00256A66" w:rsidRDefault="000479FA" w:rsidP="007C0B76">
            <w:r w:rsidRPr="00256A66">
              <w:rPr>
                <w:rStyle w:val="FontStyle18"/>
                <w:b/>
                <w:bCs/>
                <w:sz w:val="16"/>
                <w:szCs w:val="16"/>
              </w:rPr>
              <w:t>Определение по картам и статистическим материалам крупнейших народов и особенностей их размещения</w:t>
            </w: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</w:pPr>
            <w:r w:rsidRPr="00256A66">
              <w:rPr>
                <w:sz w:val="22"/>
                <w:szCs w:val="22"/>
              </w:rPr>
              <w:t>§ 6</w:t>
            </w:r>
          </w:p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В-3 письмен-но</w:t>
            </w:r>
          </w:p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b/>
                <w:bCs/>
                <w:sz w:val="16"/>
                <w:szCs w:val="16"/>
              </w:rPr>
            </w:pPr>
            <w:r w:rsidRPr="00256A66">
              <w:rPr>
                <w:b/>
                <w:bCs/>
                <w:sz w:val="16"/>
                <w:szCs w:val="16"/>
              </w:rPr>
              <w:t>Сообщения о тадициях религий.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7</w:t>
            </w:r>
          </w:p>
          <w:p w:rsidR="000479FA" w:rsidRPr="00256A66" w:rsidRDefault="000479FA" w:rsidP="00187D8E">
            <w:pPr>
              <w:pStyle w:val="Style5"/>
              <w:widowControl/>
              <w:rPr>
                <w:sz w:val="18"/>
                <w:szCs w:val="18"/>
              </w:rPr>
            </w:pPr>
            <w:r w:rsidRPr="00256A66">
              <w:rPr>
                <w:sz w:val="18"/>
                <w:szCs w:val="18"/>
              </w:rPr>
              <w:t>Ответы на вопросы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18"/>
                <w:szCs w:val="18"/>
              </w:rPr>
              <w:t xml:space="preserve">Сообщения о  </w:t>
            </w:r>
            <w:r w:rsidRPr="00256A66">
              <w:rPr>
                <w:sz w:val="18"/>
                <w:szCs w:val="18"/>
              </w:rPr>
              <w:lastRenderedPageBreak/>
              <w:t>насил. миграц</w:t>
            </w: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6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rPr>
          <w:gridAfter w:val="1"/>
          <w:wAfter w:w="20" w:type="dxa"/>
          <w:trHeight w:val="3066"/>
        </w:trPr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>5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Миграции населения Городское и сельское население.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Расселение населения.</w:t>
            </w: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Семинар</w:t>
            </w:r>
          </w:p>
        </w:tc>
        <w:tc>
          <w:tcPr>
            <w:tcW w:w="2220" w:type="dxa"/>
            <w:vMerge/>
          </w:tcPr>
          <w:p w:rsidR="000479FA" w:rsidRPr="00256A66" w:rsidRDefault="000479FA" w:rsidP="00187D8E">
            <w:pPr>
              <w:pStyle w:val="Style8"/>
              <w:spacing w:line="230" w:lineRule="exact"/>
              <w:rPr>
                <w:rStyle w:val="FontStyle18"/>
              </w:rPr>
            </w:pPr>
          </w:p>
        </w:tc>
        <w:tc>
          <w:tcPr>
            <w:tcW w:w="2525" w:type="dxa"/>
            <w:gridSpan w:val="2"/>
            <w:vMerge/>
            <w:tcBorders>
              <w:top w:val="nil"/>
            </w:tcBorders>
          </w:tcPr>
          <w:p w:rsidR="000479FA" w:rsidRPr="00256A66" w:rsidRDefault="000479FA" w:rsidP="00187D8E">
            <w:pPr>
              <w:pStyle w:val="Style8"/>
              <w:spacing w:line="230" w:lineRule="exact"/>
              <w:rPr>
                <w:rStyle w:val="FontStyle18"/>
              </w:rPr>
            </w:pP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Индивидуаль</w:t>
            </w:r>
            <w:r w:rsidRPr="00256A66">
              <w:rPr>
                <w:rStyle w:val="FontStyle18"/>
              </w:rPr>
              <w:softHyphen/>
              <w:t>ный устный оп</w:t>
            </w:r>
            <w:r w:rsidRPr="00256A66">
              <w:rPr>
                <w:rStyle w:val="FontStyle18"/>
              </w:rPr>
              <w:softHyphen/>
              <w:t>рос. Фронталь</w:t>
            </w:r>
            <w:r w:rsidRPr="00256A66">
              <w:rPr>
                <w:rStyle w:val="FontStyle18"/>
              </w:rPr>
              <w:softHyphen/>
              <w:t>ный письмен</w:t>
            </w:r>
            <w:r w:rsidRPr="00256A66">
              <w:rPr>
                <w:rStyle w:val="FontStyle18"/>
              </w:rPr>
              <w:softHyphen/>
              <w:t>ный опрос</w:t>
            </w: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spacing w:line="230" w:lineRule="exact"/>
              <w:ind w:firstLine="5"/>
              <w:rPr>
                <w:rStyle w:val="FontStyle18"/>
                <w:b/>
                <w:bCs/>
                <w:sz w:val="16"/>
                <w:szCs w:val="16"/>
              </w:rPr>
            </w:pPr>
            <w:r w:rsidRPr="00256A66">
              <w:rPr>
                <w:rStyle w:val="FontStyle18"/>
              </w:rPr>
              <w:t xml:space="preserve"> </w:t>
            </w:r>
            <w:r w:rsidRPr="00256A66">
              <w:rPr>
                <w:rStyle w:val="FontStyle18"/>
                <w:b/>
                <w:bCs/>
                <w:sz w:val="16"/>
                <w:szCs w:val="16"/>
              </w:rPr>
              <w:t>Пр. № 2</w:t>
            </w:r>
          </w:p>
          <w:p w:rsidR="000479FA" w:rsidRPr="00256A66" w:rsidRDefault="000479FA" w:rsidP="00187D8E">
            <w:pPr>
              <w:pStyle w:val="Style8"/>
              <w:spacing w:line="230" w:lineRule="exact"/>
              <w:ind w:firstLine="5"/>
              <w:rPr>
                <w:rStyle w:val="FontStyle18"/>
                <w:sz w:val="20"/>
                <w:szCs w:val="20"/>
              </w:rPr>
            </w:pPr>
            <w:r w:rsidRPr="00256A66">
              <w:rPr>
                <w:rStyle w:val="FontStyle18"/>
                <w:b/>
                <w:bCs/>
                <w:sz w:val="16"/>
                <w:szCs w:val="16"/>
              </w:rPr>
              <w:t>Определение по статистическим материалам тенденций в изменении числа занятых в различных отраслях и сферах современного хозяйства страны.</w:t>
            </w: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8</w:t>
            </w:r>
          </w:p>
          <w:p w:rsidR="000479FA" w:rsidRPr="00256A66" w:rsidRDefault="000479FA" w:rsidP="00F91A67">
            <w:pPr>
              <w:pStyle w:val="Style5"/>
            </w:pPr>
            <w:r w:rsidRPr="00256A66">
              <w:rPr>
                <w:sz w:val="22"/>
                <w:szCs w:val="22"/>
              </w:rPr>
              <w:t>§ 9</w:t>
            </w: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к/к Города миллионе-ры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18"/>
                <w:szCs w:val="18"/>
              </w:rPr>
              <w:t>.</w:t>
            </w: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11"/>
              <w:ind w:left="398"/>
            </w:pPr>
            <w:r w:rsidRPr="00256A66">
              <w:rPr>
                <w:rStyle w:val="FontStyle19"/>
              </w:rPr>
              <w:t>&gt;</w:t>
            </w:r>
          </w:p>
        </w:tc>
        <w:tc>
          <w:tcPr>
            <w:tcW w:w="66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rPr>
          <w:gridAfter w:val="1"/>
          <w:wAfter w:w="20" w:type="dxa"/>
        </w:trPr>
        <w:tc>
          <w:tcPr>
            <w:tcW w:w="15034" w:type="dxa"/>
            <w:gridSpan w:val="18"/>
          </w:tcPr>
          <w:p w:rsidR="000479FA" w:rsidRPr="00256A66" w:rsidRDefault="000479FA" w:rsidP="00187D8E">
            <w:pPr>
              <w:pStyle w:val="Style3"/>
              <w:widowControl/>
              <w:spacing w:line="240" w:lineRule="auto"/>
              <w:ind w:left="4886"/>
              <w:jc w:val="left"/>
              <w:rPr>
                <w:rStyle w:val="FontStyle17"/>
              </w:rPr>
            </w:pPr>
          </w:p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</w:rPr>
            </w:pPr>
          </w:p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  <w:sz w:val="24"/>
                <w:szCs w:val="24"/>
              </w:rPr>
            </w:pPr>
            <w:r w:rsidRPr="00256A66">
              <w:rPr>
                <w:rStyle w:val="FontStyle17"/>
                <w:sz w:val="22"/>
                <w:szCs w:val="22"/>
              </w:rPr>
              <w:t xml:space="preserve">                                                     </w:t>
            </w:r>
            <w:r w:rsidRPr="00256A66">
              <w:rPr>
                <w:rStyle w:val="FontStyle17"/>
                <w:sz w:val="24"/>
                <w:szCs w:val="24"/>
              </w:rPr>
              <w:t xml:space="preserve"> Раздел 3.  ГЕОГРАФИЧЕСКИЕ  ОСОБЕННОСТИ  ЭКОНОМИКИ  РОССИИ (2 часа)</w:t>
            </w:r>
          </w:p>
          <w:p w:rsidR="000479FA" w:rsidRPr="00256A66" w:rsidRDefault="000479FA" w:rsidP="00187D8E">
            <w:pPr>
              <w:pStyle w:val="Style3"/>
              <w:widowControl/>
              <w:spacing w:line="240" w:lineRule="auto"/>
              <w:ind w:left="4886"/>
              <w:jc w:val="left"/>
              <w:rPr>
                <w:rStyle w:val="FontStyle17"/>
              </w:rPr>
            </w:pPr>
          </w:p>
        </w:tc>
      </w:tr>
      <w:tr w:rsidR="000479FA" w:rsidRPr="00256A66">
        <w:trPr>
          <w:gridAfter w:val="1"/>
          <w:wAfter w:w="20" w:type="dxa"/>
        </w:trPr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  6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География основных типов экономики на территории России. Проблемы природно-ресурсной основы экономики России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Урок изу</w:t>
            </w:r>
            <w:r w:rsidRPr="00256A66">
              <w:rPr>
                <w:rStyle w:val="FontStyle18"/>
              </w:rPr>
              <w:softHyphen/>
              <w:t>чения но</w:t>
            </w:r>
            <w:r w:rsidRPr="00256A66">
              <w:rPr>
                <w:rStyle w:val="FontStyle18"/>
              </w:rPr>
              <w:softHyphen/>
              <w:t>вого ма</w:t>
            </w:r>
            <w:r w:rsidRPr="00256A66">
              <w:rPr>
                <w:rStyle w:val="FontStyle18"/>
              </w:rPr>
              <w:softHyphen/>
              <w:t>териала</w:t>
            </w:r>
          </w:p>
        </w:tc>
        <w:tc>
          <w:tcPr>
            <w:tcW w:w="2220" w:type="dxa"/>
            <w:vMerge w:val="restart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 Основные этапы развития Российской экономики. Особенности отраслевой и функциональной структур экономики. Отличие добывающей промышленности от других промышленных отраслей. Оценка и проблемы рационального </w:t>
            </w:r>
            <w:r w:rsidRPr="00256A66">
              <w:rPr>
                <w:rStyle w:val="FontStyle18"/>
              </w:rPr>
              <w:lastRenderedPageBreak/>
              <w:t>использования природных ресурсов.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Основные ресурсные базы. Группировка отраслей по их связи с природными ресурсами</w:t>
            </w:r>
          </w:p>
          <w:p w:rsidR="000479FA" w:rsidRPr="00256A66" w:rsidRDefault="000479FA" w:rsidP="00187D8E">
            <w:pPr>
              <w:pStyle w:val="Style8"/>
              <w:spacing w:line="230" w:lineRule="exact"/>
              <w:rPr>
                <w:rStyle w:val="FontStyle18"/>
              </w:rPr>
            </w:pPr>
          </w:p>
        </w:tc>
        <w:tc>
          <w:tcPr>
            <w:tcW w:w="2525" w:type="dxa"/>
            <w:gridSpan w:val="2"/>
            <w:vMerge w:val="restart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>Границы производящей и потребляющей зон, эта</w:t>
            </w:r>
            <w:r w:rsidRPr="00256A66">
              <w:rPr>
                <w:rStyle w:val="FontStyle18"/>
              </w:rPr>
              <w:softHyphen/>
              <w:t>пы формирования хозяй</w:t>
            </w:r>
            <w:r w:rsidRPr="00256A66">
              <w:rPr>
                <w:rStyle w:val="FontStyle18"/>
              </w:rPr>
              <w:softHyphen/>
              <w:t xml:space="preserve">ства. 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Выявлять достоинства и недостатки природно-ресурсной базы России. Определять по картам особенности географического положения и основных ресурсных баз и набор представленных в них полезных ископаемых.</w:t>
            </w:r>
          </w:p>
          <w:p w:rsidR="000479FA" w:rsidRPr="00256A66" w:rsidRDefault="000479FA" w:rsidP="00D633C8"/>
          <w:p w:rsidR="000479FA" w:rsidRPr="00256A66" w:rsidRDefault="000479FA" w:rsidP="00D633C8"/>
          <w:p w:rsidR="000479FA" w:rsidRPr="00256A66" w:rsidRDefault="000479FA" w:rsidP="00D633C8"/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spacing w:line="230" w:lineRule="exact"/>
              <w:ind w:left="10" w:hanging="10"/>
            </w:pPr>
          </w:p>
          <w:p w:rsidR="000479FA" w:rsidRPr="00256A66" w:rsidRDefault="000479FA" w:rsidP="00187D8E">
            <w:pPr>
              <w:pStyle w:val="Style8"/>
              <w:spacing w:line="230" w:lineRule="exact"/>
              <w:ind w:left="10" w:hanging="10"/>
            </w:pPr>
          </w:p>
          <w:p w:rsidR="000479FA" w:rsidRPr="00256A66" w:rsidRDefault="000479FA" w:rsidP="00187D8E">
            <w:pPr>
              <w:pStyle w:val="Style8"/>
              <w:spacing w:line="230" w:lineRule="exact"/>
            </w:pP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</w:rPr>
            </w:pPr>
            <w:r w:rsidRPr="00256A66">
              <w:rPr>
                <w:rStyle w:val="FontStyle18"/>
              </w:rPr>
              <w:t>Фронтальный устный опрос</w:t>
            </w: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10</w:t>
            </w: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11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6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rPr>
          <w:gridAfter w:val="1"/>
          <w:wAfter w:w="20" w:type="dxa"/>
          <w:trHeight w:val="3486"/>
        </w:trPr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</w:rPr>
            </w:pPr>
          </w:p>
        </w:tc>
        <w:tc>
          <w:tcPr>
            <w:tcW w:w="2220" w:type="dxa"/>
            <w:vMerge/>
          </w:tcPr>
          <w:p w:rsidR="000479FA" w:rsidRPr="00256A66" w:rsidRDefault="000479FA" w:rsidP="00187D8E">
            <w:pPr>
              <w:pStyle w:val="Style8"/>
              <w:spacing w:line="230" w:lineRule="exact"/>
              <w:ind w:firstLine="10"/>
              <w:rPr>
                <w:rStyle w:val="FontStyle18"/>
              </w:rPr>
            </w:pPr>
          </w:p>
        </w:tc>
        <w:tc>
          <w:tcPr>
            <w:tcW w:w="2525" w:type="dxa"/>
            <w:gridSpan w:val="2"/>
            <w:vMerge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</w:rPr>
            </w:pP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6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rPr>
          <w:gridAfter w:val="1"/>
          <w:wAfter w:w="20" w:type="dxa"/>
          <w:trHeight w:val="1635"/>
        </w:trPr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 xml:space="preserve"> 7 </w:t>
            </w: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21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Россия в современной мировой экономике. Перспективы развития России</w:t>
            </w:r>
          </w:p>
          <w:p w:rsidR="000479FA" w:rsidRPr="00256A66" w:rsidRDefault="000479FA" w:rsidP="00187D8E">
            <w:pPr>
              <w:pStyle w:val="Style8"/>
              <w:widowControl/>
              <w:spacing w:line="221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1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1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1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1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1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1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1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1" w:lineRule="exact"/>
              <w:rPr>
                <w:rStyle w:val="FontStyle18"/>
              </w:rPr>
            </w:pP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21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Урок  изучения нового материала</w:t>
            </w:r>
          </w:p>
        </w:tc>
        <w:tc>
          <w:tcPr>
            <w:tcW w:w="2220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Место России в мировой экономике. Пути развития России.</w:t>
            </w:r>
            <w:r w:rsidRPr="00256A66">
              <w:rPr>
                <w:rFonts w:ascii="Times New Roman" w:hAnsi="Times New Roman"/>
                <w:sz w:val="18"/>
                <w:szCs w:val="18"/>
              </w:rPr>
              <w:t xml:space="preserve"> Место России среди стран мира. Характеристика экономических, политических, культурных связей России. Объекты мирового природного и культурного наследия в России.</w:t>
            </w:r>
          </w:p>
          <w:p w:rsidR="000479FA" w:rsidRPr="00256A66" w:rsidRDefault="000479FA" w:rsidP="00187D8E">
            <w:pPr>
              <w:pStyle w:val="Style8"/>
              <w:spacing w:line="230" w:lineRule="exact"/>
              <w:ind w:firstLine="10"/>
              <w:rPr>
                <w:rStyle w:val="FontStyle18"/>
              </w:rPr>
            </w:pPr>
          </w:p>
        </w:tc>
        <w:tc>
          <w:tcPr>
            <w:tcW w:w="2525" w:type="dxa"/>
            <w:gridSpan w:val="2"/>
          </w:tcPr>
          <w:p w:rsidR="000479FA" w:rsidRPr="00256A66" w:rsidRDefault="000479FA" w:rsidP="00187D8E">
            <w:pPr>
              <w:pStyle w:val="Style8"/>
              <w:spacing w:line="230" w:lineRule="exact"/>
              <w:ind w:left="10" w:hanging="10"/>
              <w:rPr>
                <w:sz w:val="18"/>
                <w:szCs w:val="18"/>
              </w:rPr>
            </w:pPr>
            <w:r w:rsidRPr="00256A66">
              <w:rPr>
                <w:sz w:val="18"/>
                <w:szCs w:val="18"/>
              </w:rPr>
              <w:t>Определять место России в мировой экономике.</w:t>
            </w:r>
          </w:p>
          <w:p w:rsidR="000479FA" w:rsidRPr="00256A66" w:rsidRDefault="000479FA" w:rsidP="00187D8E">
            <w:pPr>
              <w:pStyle w:val="Style8"/>
              <w:spacing w:line="230" w:lineRule="exact"/>
              <w:ind w:left="10" w:hanging="10"/>
              <w:rPr>
                <w:sz w:val="18"/>
                <w:szCs w:val="18"/>
              </w:rPr>
            </w:pPr>
            <w:r w:rsidRPr="00256A66">
              <w:rPr>
                <w:sz w:val="18"/>
                <w:szCs w:val="18"/>
              </w:rPr>
              <w:t>Знать пути развития российской экономики</w:t>
            </w:r>
          </w:p>
          <w:p w:rsidR="000479FA" w:rsidRPr="00256A66" w:rsidRDefault="000479FA" w:rsidP="00187D8E">
            <w:pPr>
              <w:pStyle w:val="Style8"/>
              <w:spacing w:line="230" w:lineRule="exact"/>
              <w:rPr>
                <w:sz w:val="18"/>
                <w:szCs w:val="18"/>
              </w:rPr>
            </w:pP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21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индивидуаль</w:t>
            </w:r>
            <w:r w:rsidRPr="00256A66">
              <w:rPr>
                <w:rStyle w:val="FontStyle18"/>
              </w:rPr>
              <w:softHyphen/>
              <w:t>ный, фрон</w:t>
            </w:r>
            <w:r w:rsidRPr="00256A66">
              <w:rPr>
                <w:rStyle w:val="FontStyle18"/>
              </w:rPr>
              <w:softHyphen/>
              <w:t>тальный опрос</w:t>
            </w: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5"/>
              <w:widowControl/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12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6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rPr>
          <w:gridAfter w:val="1"/>
          <w:wAfter w:w="20" w:type="dxa"/>
          <w:trHeight w:val="70"/>
        </w:trPr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spacing w:line="240" w:lineRule="auto"/>
              <w:rPr>
                <w:rStyle w:val="FontStyle18"/>
              </w:rPr>
            </w:pP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spacing w:line="221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.</w:t>
            </w: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spacing w:line="240" w:lineRule="auto"/>
              <w:rPr>
                <w:rStyle w:val="FontStyle18"/>
              </w:rPr>
            </w:pP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spacing w:line="221" w:lineRule="exact"/>
              <w:ind w:firstLine="5"/>
              <w:rPr>
                <w:rStyle w:val="FontStyle18"/>
              </w:rPr>
            </w:pPr>
          </w:p>
        </w:tc>
        <w:tc>
          <w:tcPr>
            <w:tcW w:w="2220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</w:tc>
        <w:tc>
          <w:tcPr>
            <w:tcW w:w="252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21" w:lineRule="exact"/>
              <w:ind w:firstLine="10"/>
              <w:rPr>
                <w:rStyle w:val="FontStyle18"/>
              </w:rPr>
            </w:pP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5"/>
              <w:widowControl/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6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rPr>
          <w:gridAfter w:val="1"/>
          <w:wAfter w:w="20" w:type="dxa"/>
        </w:trPr>
        <w:tc>
          <w:tcPr>
            <w:tcW w:w="15034" w:type="dxa"/>
            <w:gridSpan w:val="18"/>
          </w:tcPr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  <w:sz w:val="22"/>
                <w:szCs w:val="22"/>
              </w:rPr>
            </w:pPr>
          </w:p>
          <w:p w:rsidR="000479FA" w:rsidRPr="00256A66" w:rsidRDefault="000479FA" w:rsidP="00187D8E">
            <w:pPr>
              <w:pStyle w:val="Style3"/>
              <w:widowControl/>
              <w:spacing w:line="240" w:lineRule="auto"/>
              <w:ind w:left="2232"/>
              <w:jc w:val="left"/>
              <w:rPr>
                <w:rStyle w:val="FontStyle17"/>
                <w:sz w:val="22"/>
                <w:szCs w:val="22"/>
              </w:rPr>
            </w:pPr>
            <w:r w:rsidRPr="00256A66">
              <w:rPr>
                <w:rStyle w:val="FontStyle17"/>
                <w:sz w:val="22"/>
                <w:szCs w:val="22"/>
              </w:rPr>
              <w:t>Раздел 4. ВАЖНЕЙШИЕ МЕЖОТРАСЛЕВЫЕ КОМПЛЕКСЫ РОССИИ И ИХ ГЕОГРАФИЯ (23 часа)</w:t>
            </w:r>
          </w:p>
          <w:p w:rsidR="000479FA" w:rsidRPr="00256A66" w:rsidRDefault="000479FA" w:rsidP="00187D8E">
            <w:pPr>
              <w:pStyle w:val="Style3"/>
              <w:widowControl/>
              <w:spacing w:line="240" w:lineRule="auto"/>
              <w:ind w:left="2232"/>
              <w:jc w:val="left"/>
              <w:rPr>
                <w:rStyle w:val="FontStyle17"/>
              </w:rPr>
            </w:pPr>
          </w:p>
        </w:tc>
      </w:tr>
      <w:tr w:rsidR="000479FA" w:rsidRPr="00256A66">
        <w:trPr>
          <w:gridAfter w:val="1"/>
          <w:wAfter w:w="20" w:type="dxa"/>
        </w:trPr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8.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1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Научный комплекс</w:t>
            </w: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</w:rPr>
            </w:pPr>
            <w:r w:rsidRPr="00256A66">
              <w:rPr>
                <w:rStyle w:val="FontStyle18"/>
              </w:rPr>
              <w:t>Урок изу</w:t>
            </w:r>
            <w:r w:rsidRPr="00256A66">
              <w:rPr>
                <w:rStyle w:val="FontStyle18"/>
              </w:rPr>
              <w:softHyphen/>
              <w:t>чения но</w:t>
            </w:r>
            <w:r w:rsidRPr="00256A66">
              <w:rPr>
                <w:rStyle w:val="FontStyle18"/>
              </w:rPr>
              <w:softHyphen/>
              <w:t>вого ма</w:t>
            </w:r>
            <w:r w:rsidRPr="00256A66">
              <w:rPr>
                <w:rStyle w:val="FontStyle18"/>
              </w:rPr>
              <w:softHyphen/>
              <w:t>териала</w:t>
            </w:r>
          </w:p>
        </w:tc>
        <w:tc>
          <w:tcPr>
            <w:tcW w:w="2220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Состав и география научного комплекса.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Значение научного комплекса в экономике </w:t>
            </w:r>
            <w:r w:rsidRPr="00256A66">
              <w:rPr>
                <w:rStyle w:val="FontStyle18"/>
              </w:rPr>
              <w:lastRenderedPageBreak/>
              <w:t>России. Влияние технополисов на географию науки.</w:t>
            </w:r>
          </w:p>
        </w:tc>
        <w:tc>
          <w:tcPr>
            <w:tcW w:w="252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 xml:space="preserve">Знать: состав научного комплекса и географию научных центров России; 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что такое технополисы и </w:t>
            </w:r>
            <w:r w:rsidRPr="00256A66">
              <w:rPr>
                <w:rStyle w:val="FontStyle18"/>
              </w:rPr>
              <w:lastRenderedPageBreak/>
              <w:t>их влияние на научный комплекс.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Уметь:  показывать на карте научные центры.</w:t>
            </w: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>Фронтальный устный опрос</w:t>
            </w: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13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6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rPr>
          <w:gridAfter w:val="1"/>
          <w:wAfter w:w="20" w:type="dxa"/>
        </w:trPr>
        <w:tc>
          <w:tcPr>
            <w:tcW w:w="15034" w:type="dxa"/>
            <w:gridSpan w:val="18"/>
          </w:tcPr>
          <w:p w:rsidR="000479FA" w:rsidRPr="00256A66" w:rsidRDefault="000479FA" w:rsidP="00187D8E">
            <w:pPr>
              <w:pStyle w:val="Style5"/>
              <w:widowControl/>
              <w:rPr>
                <w:b/>
                <w:bCs/>
              </w:rPr>
            </w:pPr>
            <w:r w:rsidRPr="00256A66">
              <w:rPr>
                <w:b/>
                <w:bCs/>
                <w:sz w:val="22"/>
                <w:szCs w:val="22"/>
              </w:rPr>
              <w:lastRenderedPageBreak/>
              <w:t xml:space="preserve">                                                                              </w:t>
            </w:r>
          </w:p>
          <w:p w:rsidR="000479FA" w:rsidRPr="00256A66" w:rsidRDefault="000479FA" w:rsidP="00187D8E">
            <w:pPr>
              <w:pStyle w:val="Style5"/>
              <w:widowControl/>
              <w:rPr>
                <w:b/>
                <w:bCs/>
              </w:rPr>
            </w:pPr>
            <w:r w:rsidRPr="00256A66"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Машиностроительный  комплекс  (3 часа)</w:t>
            </w:r>
          </w:p>
          <w:p w:rsidR="000479FA" w:rsidRPr="00256A66" w:rsidRDefault="000479FA" w:rsidP="00187D8E">
            <w:pPr>
              <w:pStyle w:val="Style5"/>
              <w:widowControl/>
              <w:rPr>
                <w:b/>
                <w:bCs/>
              </w:rPr>
            </w:pPr>
          </w:p>
        </w:tc>
      </w:tr>
      <w:tr w:rsidR="000479FA" w:rsidRPr="00256A66">
        <w:trPr>
          <w:gridAfter w:val="1"/>
          <w:wAfter w:w="20" w:type="dxa"/>
        </w:trPr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9.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1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Роль, значение и проблемы развития машиностроения.</w:t>
            </w: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</w:rPr>
            </w:pPr>
            <w:r w:rsidRPr="00256A66">
              <w:rPr>
                <w:rStyle w:val="FontStyle18"/>
              </w:rPr>
              <w:t>Урок изучения  нового материала</w:t>
            </w:r>
          </w:p>
        </w:tc>
        <w:tc>
          <w:tcPr>
            <w:tcW w:w="2220" w:type="dxa"/>
            <w:vMerge w:val="restart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Состав, место и значение в хозяйстве. Факторы размещения машиностроительных предприятий. География важнейших отраслей: основные районы и центры. Машиностроение и охрана окружающей среды</w:t>
            </w: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spacing w:line="226" w:lineRule="exact"/>
              <w:rPr>
                <w:rStyle w:val="FontStyle18"/>
              </w:rPr>
            </w:pPr>
          </w:p>
        </w:tc>
        <w:tc>
          <w:tcPr>
            <w:tcW w:w="2525" w:type="dxa"/>
            <w:gridSpan w:val="2"/>
            <w:vMerge w:val="restart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Формулировать причины решающего воздействия машиностроения на общий уровень развития  страны. Выявлять по картам главные районы размещения отраслей трудоемкого и металлоемкого машиностроения; районы, производящие наибольшую часть машиностроительной продукции; районы с наиболее высокой долей машиностроения  в промышленности.</w:t>
            </w: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spacing w:line="226" w:lineRule="exact"/>
              <w:ind w:left="10" w:hanging="10"/>
              <w:rPr>
                <w:rStyle w:val="FontStyle18"/>
              </w:rPr>
            </w:pP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14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6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rPr>
          <w:gridAfter w:val="1"/>
          <w:wAfter w:w="20" w:type="dxa"/>
          <w:trHeight w:val="2592"/>
        </w:trPr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10.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21" w:lineRule="exact"/>
              <w:ind w:left="10" w:hanging="10"/>
              <w:rPr>
                <w:rStyle w:val="FontStyle18"/>
              </w:rPr>
            </w:pPr>
            <w:r w:rsidRPr="00256A66">
              <w:rPr>
                <w:rStyle w:val="FontStyle18"/>
              </w:rPr>
              <w:t>Факторы раз</w:t>
            </w:r>
            <w:r w:rsidRPr="00256A66">
              <w:rPr>
                <w:rStyle w:val="FontStyle18"/>
              </w:rPr>
              <w:softHyphen/>
              <w:t>мещения от</w:t>
            </w:r>
            <w:r w:rsidRPr="00256A66">
              <w:rPr>
                <w:rStyle w:val="FontStyle18"/>
              </w:rPr>
              <w:softHyphen/>
              <w:t>раслей маши</w:t>
            </w:r>
            <w:r w:rsidRPr="00256A66">
              <w:rPr>
                <w:rStyle w:val="FontStyle18"/>
              </w:rPr>
              <w:softHyphen/>
              <w:t xml:space="preserve">ностроения </w:t>
            </w:r>
          </w:p>
          <w:p w:rsidR="000479FA" w:rsidRPr="00256A66" w:rsidRDefault="000479FA" w:rsidP="00187D8E">
            <w:pPr>
              <w:pStyle w:val="Style8"/>
              <w:widowControl/>
              <w:spacing w:line="221" w:lineRule="exact"/>
              <w:ind w:left="10" w:hanging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1" w:lineRule="exact"/>
              <w:ind w:left="10" w:hanging="10"/>
              <w:rPr>
                <w:rStyle w:val="FontStyle18"/>
              </w:rPr>
            </w:pPr>
            <w:r w:rsidRPr="00256A66">
              <w:rPr>
                <w:rStyle w:val="FontStyle18"/>
              </w:rPr>
              <w:t>География машинострое</w:t>
            </w:r>
            <w:r w:rsidRPr="00256A66">
              <w:rPr>
                <w:rStyle w:val="FontStyle18"/>
              </w:rPr>
              <w:softHyphen/>
              <w:t>ния</w:t>
            </w: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Практикум</w:t>
            </w:r>
          </w:p>
        </w:tc>
        <w:tc>
          <w:tcPr>
            <w:tcW w:w="2220" w:type="dxa"/>
            <w:vMerge/>
          </w:tcPr>
          <w:p w:rsidR="000479FA" w:rsidRPr="00256A66" w:rsidRDefault="000479FA" w:rsidP="00187D8E">
            <w:pPr>
              <w:pStyle w:val="Style8"/>
              <w:spacing w:line="226" w:lineRule="exact"/>
              <w:rPr>
                <w:rStyle w:val="FontStyle18"/>
              </w:rPr>
            </w:pPr>
          </w:p>
        </w:tc>
        <w:tc>
          <w:tcPr>
            <w:tcW w:w="2525" w:type="dxa"/>
            <w:gridSpan w:val="2"/>
            <w:vMerge/>
          </w:tcPr>
          <w:p w:rsidR="000479FA" w:rsidRPr="00256A66" w:rsidRDefault="000479FA" w:rsidP="00187D8E">
            <w:pPr>
              <w:pStyle w:val="Style8"/>
              <w:spacing w:line="226" w:lineRule="exact"/>
              <w:ind w:left="10" w:hanging="10"/>
              <w:rPr>
                <w:rStyle w:val="FontStyle18"/>
              </w:rPr>
            </w:pP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>Фронтальный устный опрос.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Работа  с контурной картой 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</w:t>
            </w:r>
            <w:r w:rsidRPr="00256A66">
              <w:rPr>
                <w:rStyle w:val="FontStyle18"/>
              </w:rPr>
              <w:softHyphen/>
              <w:t>тальный опрос.</w:t>
            </w: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b/>
                <w:bCs/>
                <w:sz w:val="16"/>
                <w:szCs w:val="16"/>
              </w:rPr>
            </w:pPr>
            <w:r w:rsidRPr="00256A66">
              <w:rPr>
                <w:rStyle w:val="FontStyle18"/>
                <w:b/>
                <w:bCs/>
                <w:sz w:val="16"/>
                <w:szCs w:val="16"/>
              </w:rPr>
              <w:t>Пр. № 3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b/>
                <w:bCs/>
                <w:sz w:val="16"/>
                <w:szCs w:val="16"/>
              </w:rPr>
            </w:pPr>
            <w:r w:rsidRPr="00256A66">
              <w:rPr>
                <w:rStyle w:val="FontStyle18"/>
                <w:b/>
                <w:bCs/>
                <w:sz w:val="16"/>
                <w:szCs w:val="16"/>
              </w:rPr>
              <w:t>Определение главных районов размещения отраслей трудоемкого и металлоемкого машиностроения по картам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15</w:t>
            </w: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задания.</w:t>
            </w: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Сообщени</w:t>
            </w: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16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6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rPr>
          <w:gridAfter w:val="1"/>
          <w:wAfter w:w="20" w:type="dxa"/>
        </w:trPr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11.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>Военно-промышлен</w:t>
            </w:r>
            <w:r w:rsidRPr="00256A66">
              <w:rPr>
                <w:rStyle w:val="FontStyle18"/>
              </w:rPr>
              <w:softHyphen/>
              <w:t>ный комплекс</w:t>
            </w: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</w:rPr>
            </w:pPr>
            <w:r w:rsidRPr="00256A66">
              <w:rPr>
                <w:rStyle w:val="FontStyle18"/>
              </w:rPr>
              <w:t>Урок ак</w:t>
            </w:r>
            <w:r w:rsidRPr="00256A66">
              <w:rPr>
                <w:rStyle w:val="FontStyle18"/>
              </w:rPr>
              <w:softHyphen/>
              <w:t>туализа</w:t>
            </w:r>
            <w:r w:rsidRPr="00256A66">
              <w:rPr>
                <w:rStyle w:val="FontStyle18"/>
              </w:rPr>
              <w:softHyphen/>
              <w:t>ции зна</w:t>
            </w:r>
            <w:r w:rsidRPr="00256A66">
              <w:rPr>
                <w:rStyle w:val="FontStyle18"/>
              </w:rPr>
              <w:softHyphen/>
              <w:t>ний и умений</w:t>
            </w:r>
          </w:p>
        </w:tc>
        <w:tc>
          <w:tcPr>
            <w:tcW w:w="2220" w:type="dxa"/>
            <w:vMerge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</w:tc>
        <w:tc>
          <w:tcPr>
            <w:tcW w:w="2525" w:type="dxa"/>
            <w:gridSpan w:val="2"/>
            <w:vMerge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</w:rPr>
            </w:pP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</w:t>
            </w:r>
            <w:r w:rsidRPr="00256A66">
              <w:rPr>
                <w:rStyle w:val="FontStyle18"/>
              </w:rPr>
              <w:softHyphen/>
              <w:t>тальный опрос</w:t>
            </w: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17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6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c>
          <w:tcPr>
            <w:tcW w:w="15054" w:type="dxa"/>
            <w:gridSpan w:val="19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sz w:val="18"/>
                <w:szCs w:val="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b/>
                <w:bCs/>
              </w:rPr>
            </w:pPr>
            <w:r w:rsidRPr="00256A66">
              <w:rPr>
                <w:b/>
                <w:bCs/>
                <w:sz w:val="22"/>
                <w:szCs w:val="22"/>
              </w:rPr>
              <w:t xml:space="preserve">                                                                      Топливно-энергетический комплекс (ТЭК) (3 часа)</w:t>
            </w: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b/>
                <w:bCs/>
              </w:rPr>
            </w:pPr>
          </w:p>
        </w:tc>
      </w:tr>
      <w:tr w:rsidR="000479FA" w:rsidRPr="00256A66"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12.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9"/>
              <w:rPr>
                <w:rStyle w:val="FontStyle18"/>
              </w:rPr>
            </w:pPr>
            <w:r w:rsidRPr="00256A66">
              <w:rPr>
                <w:rStyle w:val="FontStyle18"/>
              </w:rPr>
              <w:t>Роль, значение и проблемы ТЭК</w:t>
            </w: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Семинар</w:t>
            </w:r>
          </w:p>
        </w:tc>
        <w:tc>
          <w:tcPr>
            <w:tcW w:w="2220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4"/>
              <w:rPr>
                <w:rStyle w:val="FontStyle18"/>
              </w:rPr>
            </w:pPr>
            <w:r w:rsidRPr="00256A66">
              <w:rPr>
                <w:rStyle w:val="FontStyle18"/>
              </w:rPr>
              <w:t>Состав и значение ТЭК, главные нефтя</w:t>
            </w:r>
            <w:r w:rsidRPr="00256A66">
              <w:rPr>
                <w:rStyle w:val="FontStyle18"/>
              </w:rPr>
              <w:softHyphen/>
              <w:t>ные, газовые и уголь</w:t>
            </w:r>
            <w:r w:rsidRPr="00256A66">
              <w:rPr>
                <w:rStyle w:val="FontStyle18"/>
              </w:rPr>
              <w:softHyphen/>
              <w:t>ные базы России, их географическое по</w:t>
            </w:r>
            <w:r w:rsidRPr="00256A66">
              <w:rPr>
                <w:rStyle w:val="FontStyle18"/>
              </w:rPr>
              <w:softHyphen/>
              <w:t>ложение и особенно</w:t>
            </w:r>
            <w:r w:rsidRPr="00256A66">
              <w:rPr>
                <w:rStyle w:val="FontStyle18"/>
              </w:rPr>
              <w:softHyphen/>
            </w:r>
            <w:r w:rsidRPr="00256A66">
              <w:rPr>
                <w:rStyle w:val="FontStyle18"/>
              </w:rPr>
              <w:lastRenderedPageBreak/>
              <w:t>сти, основные типы электростанций и факторы их размеще</w:t>
            </w:r>
            <w:r w:rsidRPr="00256A66">
              <w:rPr>
                <w:rStyle w:val="FontStyle18"/>
              </w:rPr>
              <w:softHyphen/>
              <w:t>ния.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4"/>
              <w:rPr>
                <w:rStyle w:val="FontStyle18"/>
              </w:rPr>
            </w:pPr>
            <w:r w:rsidRPr="00256A66">
              <w:rPr>
                <w:rStyle w:val="FontStyle18"/>
              </w:rPr>
              <w:t>Роль нефти и газа во внешней торговле. Современные проблемы ТЭК. ТЭК и охрана окружающей среды</w:t>
            </w:r>
          </w:p>
        </w:tc>
        <w:tc>
          <w:tcPr>
            <w:tcW w:w="252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 xml:space="preserve">Анализировать схему «Состав топливно-энергетического комплекса» с объяснением функций его отдельных звеньев и взаимосвязи </w:t>
            </w:r>
            <w:r w:rsidRPr="00256A66">
              <w:rPr>
                <w:rStyle w:val="FontStyle18"/>
              </w:rPr>
              <w:lastRenderedPageBreak/>
              <w:t>между ними. Устанавливать экономические следствия концентрации топливных ресурсов на востоке страны, а основных потребителей нат западе. Характеризовать влияние ТЭК на окружающую среду и меры по ее охране.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10"/>
              <w:rPr>
                <w:rStyle w:val="FontStyle18"/>
              </w:rPr>
            </w:pPr>
            <w:r w:rsidRPr="00256A66">
              <w:rPr>
                <w:rStyle w:val="FontStyle18"/>
              </w:rPr>
              <w:t>Фронтальный опрос</w:t>
            </w: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0"/>
              <w:rPr>
                <w:rStyle w:val="FontStyle18"/>
                <w:b/>
                <w:bCs/>
              </w:rPr>
            </w:pPr>
            <w:r w:rsidRPr="00256A66">
              <w:rPr>
                <w:rStyle w:val="FontStyle18"/>
                <w:b/>
                <w:bCs/>
              </w:rPr>
              <w:t>Тест: «ВПК. Машинос-троение»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lastRenderedPageBreak/>
              <w:t>§ 18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82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rPr>
          <w:trHeight w:val="3967"/>
        </w:trPr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>13.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Топливная промышленность.</w:t>
            </w: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Практикум</w:t>
            </w:r>
          </w:p>
        </w:tc>
        <w:tc>
          <w:tcPr>
            <w:tcW w:w="2220" w:type="dxa"/>
          </w:tcPr>
          <w:p w:rsidR="000479FA" w:rsidRPr="00256A66" w:rsidRDefault="000479FA" w:rsidP="004E54D0">
            <w:pPr>
              <w:rPr>
                <w:rStyle w:val="FontStyle18"/>
              </w:rPr>
            </w:pPr>
            <w:r w:rsidRPr="00256A66">
              <w:rPr>
                <w:rStyle w:val="FontStyle18"/>
                <w:b/>
                <w:bCs/>
              </w:rPr>
              <w:t>Нефтяная промышленность</w:t>
            </w:r>
            <w:r w:rsidRPr="00256A66">
              <w:rPr>
                <w:rStyle w:val="FontStyle18"/>
              </w:rPr>
              <w:t>: география основных современных и перспективных районов добычи нефти, систем нефтепроводов, нефтепереработки.</w:t>
            </w:r>
          </w:p>
          <w:p w:rsidR="000479FA" w:rsidRPr="00256A66" w:rsidRDefault="000479FA" w:rsidP="004E54D0">
            <w:pPr>
              <w:rPr>
                <w:rStyle w:val="FontStyle18"/>
              </w:rPr>
            </w:pPr>
            <w:r w:rsidRPr="00256A66">
              <w:rPr>
                <w:rStyle w:val="FontStyle18"/>
                <w:b/>
                <w:bCs/>
              </w:rPr>
              <w:t>Газовая промышленность:</w:t>
            </w:r>
            <w:r w:rsidRPr="00256A66">
              <w:rPr>
                <w:rStyle w:val="FontStyle18"/>
              </w:rPr>
              <w:t xml:space="preserve"> география  основных и перспективных районов добычи нефти, систем  газопроводов.</w:t>
            </w:r>
          </w:p>
          <w:p w:rsidR="000479FA" w:rsidRPr="00256A66" w:rsidRDefault="000479FA" w:rsidP="004E54D0">
            <w:r w:rsidRPr="00256A66">
              <w:rPr>
                <w:rStyle w:val="FontStyle18"/>
                <w:b/>
                <w:bCs/>
              </w:rPr>
              <w:t>Угольная промышленность</w:t>
            </w:r>
            <w:r w:rsidRPr="00256A66">
              <w:rPr>
                <w:rStyle w:val="FontStyle18"/>
              </w:rPr>
              <w:t>: значение угля в хозяйстве России. Технико-экономические показатели добычи угля, его стоимость. География угольной промышленности.</w:t>
            </w:r>
          </w:p>
        </w:tc>
        <w:tc>
          <w:tcPr>
            <w:tcW w:w="252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Наносить на к/к основные районы добычи  газа, нефти, угля. Сопоставлять карты размещения предприятий  енфтяной, газовой и угольной промышленности с картой плотности населения</w:t>
            </w:r>
          </w:p>
          <w:p w:rsidR="000479FA" w:rsidRPr="00256A66" w:rsidRDefault="000479FA" w:rsidP="00C0167B">
            <w:pPr>
              <w:pStyle w:val="a7"/>
              <w:rPr>
                <w:sz w:val="20"/>
                <w:szCs w:val="20"/>
              </w:rPr>
            </w:pPr>
            <w:r w:rsidRPr="00256A66">
              <w:rPr>
                <w:sz w:val="20"/>
                <w:szCs w:val="20"/>
              </w:rPr>
              <w:t>формулировать выводы.</w:t>
            </w:r>
          </w:p>
          <w:p w:rsidR="000479FA" w:rsidRPr="00256A66" w:rsidRDefault="000479FA" w:rsidP="00C0167B">
            <w:pPr>
              <w:pStyle w:val="a7"/>
              <w:rPr>
                <w:sz w:val="20"/>
                <w:szCs w:val="20"/>
              </w:rPr>
            </w:pPr>
            <w:r w:rsidRPr="00256A66">
              <w:rPr>
                <w:sz w:val="20"/>
                <w:szCs w:val="20"/>
              </w:rPr>
              <w:t xml:space="preserve">Составлять характеристику  </w:t>
            </w:r>
          </w:p>
          <w:p w:rsidR="000479FA" w:rsidRPr="00256A66" w:rsidRDefault="000479FA" w:rsidP="00503F2A">
            <w:pPr>
              <w:pStyle w:val="a7"/>
              <w:rPr>
                <w:sz w:val="20"/>
                <w:szCs w:val="20"/>
              </w:rPr>
            </w:pPr>
            <w:r w:rsidRPr="00256A66">
              <w:rPr>
                <w:sz w:val="20"/>
                <w:szCs w:val="20"/>
              </w:rPr>
              <w:t>Месторождений топливных ресурсов по картам и статистическим материалам.</w:t>
            </w: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4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</w:t>
            </w:r>
            <w:r w:rsidRPr="00256A66">
              <w:rPr>
                <w:rStyle w:val="FontStyle18"/>
              </w:rPr>
              <w:softHyphen/>
              <w:t>тальный опрос</w:t>
            </w: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  <w:b/>
                <w:bCs/>
                <w:sz w:val="16"/>
                <w:szCs w:val="16"/>
              </w:rPr>
            </w:pPr>
            <w:r w:rsidRPr="00256A66">
              <w:rPr>
                <w:rStyle w:val="FontStyle18"/>
                <w:b/>
                <w:bCs/>
                <w:sz w:val="16"/>
                <w:szCs w:val="16"/>
              </w:rPr>
              <w:t>Пр. № 4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  <w:b/>
                <w:bCs/>
                <w:sz w:val="16"/>
                <w:szCs w:val="16"/>
              </w:rPr>
            </w:pPr>
            <w:r w:rsidRPr="00256A66">
              <w:rPr>
                <w:rStyle w:val="FontStyle18"/>
                <w:b/>
                <w:bCs/>
                <w:sz w:val="16"/>
                <w:szCs w:val="16"/>
              </w:rPr>
              <w:t>Составление характеристики одного из угольных бассейнов по картам и статистическим материалам.</w:t>
            </w: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19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82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14.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>Электроэнер</w:t>
            </w:r>
            <w:r w:rsidRPr="00256A66">
              <w:rPr>
                <w:rStyle w:val="FontStyle18"/>
              </w:rPr>
              <w:softHyphen/>
              <w:t>гетика России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>1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Семинар</w:t>
            </w:r>
          </w:p>
        </w:tc>
        <w:tc>
          <w:tcPr>
            <w:tcW w:w="2220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Электоэнергетика: типы электростанций, их особенности и доля в производстве </w:t>
            </w:r>
            <w:r w:rsidRPr="00256A66">
              <w:rPr>
                <w:rStyle w:val="FontStyle18"/>
              </w:rPr>
              <w:lastRenderedPageBreak/>
              <w:t>электроэнергии. Энергосистемы. Проблемы электроэнергетики.</w:t>
            </w:r>
          </w:p>
        </w:tc>
        <w:tc>
          <w:tcPr>
            <w:tcW w:w="252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 xml:space="preserve">Составлять (анализировать) таблицу «Различия типов электростанций по </w:t>
            </w:r>
            <w:r w:rsidRPr="00256A66">
              <w:rPr>
                <w:rStyle w:val="FontStyle18"/>
              </w:rPr>
              <w:lastRenderedPageBreak/>
              <w:t>особенностям эксплуатации, строительства, воздействия на окружающую среду, стоимости электроэнергии». Выявлять причинно-следственныен связи в размещении гидроэнергетических ресурсов и географии ГЭС. Высказывать мнение о существовании или отсутствии зависимости величины потребления энергии от уровня социально-экономического развития страны. Агрументировать необходимость экономии электроэнергии.</w:t>
            </w: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атласом, заполнение таблицы.</w:t>
            </w: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  <w:b/>
                <w:bCs/>
              </w:rPr>
              <w:t>Тест: «Угольная промышлен-ность</w:t>
            </w:r>
            <w:r w:rsidRPr="00256A66">
              <w:rPr>
                <w:rStyle w:val="FontStyle18"/>
              </w:rPr>
              <w:t>»</w:t>
            </w: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20</w:t>
            </w: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задания.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16"/>
                <w:szCs w:val="16"/>
              </w:rPr>
              <w:t xml:space="preserve">к/к </w:t>
            </w:r>
            <w:r w:rsidRPr="00256A66">
              <w:rPr>
                <w:sz w:val="16"/>
                <w:szCs w:val="16"/>
              </w:rPr>
              <w:lastRenderedPageBreak/>
              <w:t>крупнейшие электростанции</w:t>
            </w: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82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c>
          <w:tcPr>
            <w:tcW w:w="15054" w:type="dxa"/>
            <w:gridSpan w:val="19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lastRenderedPageBreak/>
              <w:t xml:space="preserve">                                    </w:t>
            </w:r>
          </w:p>
          <w:p w:rsidR="000479FA" w:rsidRPr="00256A66" w:rsidRDefault="000479FA" w:rsidP="00187D8E">
            <w:pPr>
              <w:pStyle w:val="Style5"/>
              <w:widowControl/>
              <w:rPr>
                <w:b/>
                <w:bCs/>
              </w:rPr>
            </w:pPr>
            <w:r w:rsidRPr="00256A66">
              <w:rPr>
                <w:sz w:val="22"/>
                <w:szCs w:val="22"/>
              </w:rPr>
              <w:t xml:space="preserve">                                                    </w:t>
            </w:r>
            <w:r w:rsidRPr="00256A66">
              <w:rPr>
                <w:b/>
                <w:bCs/>
                <w:sz w:val="22"/>
                <w:szCs w:val="22"/>
              </w:rPr>
              <w:t>Комплексы, производящие конструкционные материалы и химические вещества.(5 часов)</w:t>
            </w:r>
          </w:p>
          <w:p w:rsidR="000479FA" w:rsidRPr="00256A66" w:rsidRDefault="000479FA" w:rsidP="00187D8E">
            <w:pPr>
              <w:pStyle w:val="Style5"/>
              <w:widowControl/>
              <w:rPr>
                <w:b/>
                <w:bCs/>
              </w:rPr>
            </w:pPr>
          </w:p>
        </w:tc>
      </w:tr>
      <w:tr w:rsidR="000479FA" w:rsidRPr="00256A66"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15.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>Состав и зна</w:t>
            </w:r>
            <w:r w:rsidRPr="00256A66">
              <w:rPr>
                <w:rStyle w:val="FontStyle18"/>
              </w:rPr>
              <w:softHyphen/>
              <w:t xml:space="preserve">чение  комплексов 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>Урок изу</w:t>
            </w:r>
            <w:r w:rsidRPr="00256A66">
              <w:rPr>
                <w:rStyle w:val="FontStyle18"/>
              </w:rPr>
              <w:softHyphen/>
              <w:t>чения но</w:t>
            </w:r>
            <w:r w:rsidRPr="00256A66">
              <w:rPr>
                <w:rStyle w:val="FontStyle18"/>
              </w:rPr>
              <w:softHyphen/>
              <w:t>вого ма</w:t>
            </w:r>
            <w:r w:rsidRPr="00256A66">
              <w:rPr>
                <w:rStyle w:val="FontStyle18"/>
              </w:rPr>
              <w:softHyphen/>
              <w:t xml:space="preserve">териала 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</w:tc>
        <w:tc>
          <w:tcPr>
            <w:tcW w:w="2220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19" w:hanging="19"/>
              <w:rPr>
                <w:rStyle w:val="FontStyle18"/>
              </w:rPr>
            </w:pPr>
            <w:r w:rsidRPr="00256A66">
              <w:rPr>
                <w:rStyle w:val="FontStyle18"/>
              </w:rPr>
              <w:t>Роль и значение ком</w:t>
            </w:r>
            <w:r w:rsidRPr="00256A66">
              <w:rPr>
                <w:rStyle w:val="FontStyle18"/>
              </w:rPr>
              <w:softHyphen/>
              <w:t>плекса конструкцион</w:t>
            </w:r>
            <w:r w:rsidRPr="00256A66">
              <w:rPr>
                <w:rStyle w:val="FontStyle18"/>
              </w:rPr>
              <w:softHyphen/>
              <w:t>ных материалов и химических веществ в хозяйстве, особенно</w:t>
            </w:r>
            <w:r w:rsidRPr="00256A66">
              <w:rPr>
                <w:rStyle w:val="FontStyle18"/>
              </w:rPr>
              <w:softHyphen/>
              <w:t>сти их отраслевого состава, факторы раз</w:t>
            </w:r>
            <w:r w:rsidRPr="00256A66">
              <w:rPr>
                <w:rStyle w:val="FontStyle18"/>
              </w:rPr>
              <w:softHyphen/>
              <w:t>мещения основных производств, основ</w:t>
            </w:r>
            <w:r w:rsidRPr="00256A66">
              <w:rPr>
                <w:rStyle w:val="FontStyle18"/>
              </w:rPr>
              <w:softHyphen/>
              <w:t>ные районы разме</w:t>
            </w:r>
            <w:r w:rsidRPr="00256A66">
              <w:rPr>
                <w:rStyle w:val="FontStyle18"/>
              </w:rPr>
              <w:softHyphen/>
              <w:t>щения Состав, место и значение в хозяйства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</w:tc>
        <w:tc>
          <w:tcPr>
            <w:tcW w:w="252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Знать классификацию конструкционных материалов, отрасли входящие в комплексы по их производству.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Фронтальный опрос 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  <w:b/>
                <w:bCs/>
              </w:rPr>
              <w:t>Тест: «ТЭК»</w:t>
            </w:r>
            <w:r w:rsidRPr="00256A66">
              <w:rPr>
                <w:rStyle w:val="FontStyle18"/>
              </w:rPr>
              <w:t xml:space="preserve">   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   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21</w:t>
            </w: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</w:p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82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>16.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Металлургический комплекс</w:t>
            </w: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</w:rPr>
            </w:pPr>
            <w:r w:rsidRPr="00256A66">
              <w:rPr>
                <w:rStyle w:val="FontStyle18"/>
              </w:rPr>
              <w:t>Практикум</w:t>
            </w:r>
          </w:p>
        </w:tc>
        <w:tc>
          <w:tcPr>
            <w:tcW w:w="2220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</w:rPr>
            </w:pPr>
          </w:p>
        </w:tc>
        <w:tc>
          <w:tcPr>
            <w:tcW w:w="252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</w:rPr>
            </w:pP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</w:t>
            </w:r>
            <w:r w:rsidRPr="00256A66">
              <w:rPr>
                <w:rStyle w:val="FontStyle18"/>
              </w:rPr>
              <w:softHyphen/>
              <w:t>тальный опрос</w:t>
            </w: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22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82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17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Факторы размещения предприятий  металлургического комплекса. Черная металлургия</w:t>
            </w: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Урок ак</w:t>
            </w:r>
            <w:r w:rsidRPr="00256A66">
              <w:rPr>
                <w:rStyle w:val="FontStyle18"/>
              </w:rPr>
              <w:softHyphen/>
              <w:t>туализа</w:t>
            </w:r>
            <w:r w:rsidRPr="00256A66">
              <w:rPr>
                <w:rStyle w:val="FontStyle18"/>
              </w:rPr>
              <w:softHyphen/>
              <w:t>ции зна</w:t>
            </w:r>
            <w:r w:rsidRPr="00256A66">
              <w:rPr>
                <w:rStyle w:val="FontStyle18"/>
              </w:rPr>
              <w:softHyphen/>
              <w:t>ний и умений</w:t>
            </w:r>
          </w:p>
        </w:tc>
        <w:tc>
          <w:tcPr>
            <w:tcW w:w="2220" w:type="dxa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Состав, место и значение в хозяйстве. Факторы размещения предприятий. География металлургии черных металлов: основные районы и центры. Черная металлургия и охрана окружающей среды.</w:t>
            </w:r>
          </w:p>
        </w:tc>
        <w:tc>
          <w:tcPr>
            <w:tcW w:w="252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Сопоставлять по картам географию месторождений  железных руд и каменного угля с размещением крупнейших центров черной металлургии . Наносить на к/к  главные металлургические районы.</w:t>
            </w: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</w:t>
            </w:r>
            <w:r w:rsidRPr="00256A66">
              <w:rPr>
                <w:rStyle w:val="FontStyle18"/>
              </w:rPr>
              <w:softHyphen/>
              <w:t>тальный опрос</w:t>
            </w: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b/>
                <w:bCs/>
                <w:sz w:val="16"/>
                <w:szCs w:val="16"/>
              </w:rPr>
            </w:pPr>
            <w:r w:rsidRPr="00256A66">
              <w:rPr>
                <w:rStyle w:val="FontStyle18"/>
                <w:b/>
                <w:bCs/>
                <w:sz w:val="16"/>
                <w:szCs w:val="16"/>
              </w:rPr>
              <w:t xml:space="preserve">Пр. № 5 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  <w:b/>
                <w:bCs/>
                <w:sz w:val="16"/>
                <w:szCs w:val="16"/>
              </w:rPr>
              <w:t>Составление характеристики одной из металлургических баз  по картам и статистическим материала</w:t>
            </w:r>
            <w:r w:rsidRPr="00256A66">
              <w:rPr>
                <w:rStyle w:val="FontStyle18"/>
              </w:rPr>
              <w:t>м.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23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82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18.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Цветная металлургия</w:t>
            </w: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19" w:hanging="19"/>
              <w:rPr>
                <w:rStyle w:val="FontStyle18"/>
              </w:rPr>
            </w:pPr>
            <w:r w:rsidRPr="00256A66">
              <w:rPr>
                <w:rStyle w:val="FontStyle18"/>
              </w:rPr>
              <w:t>Урок ак</w:t>
            </w:r>
            <w:r w:rsidRPr="00256A66">
              <w:rPr>
                <w:rStyle w:val="FontStyle18"/>
              </w:rPr>
              <w:softHyphen/>
              <w:t>туализа</w:t>
            </w:r>
            <w:r w:rsidRPr="00256A66">
              <w:rPr>
                <w:rStyle w:val="FontStyle18"/>
              </w:rPr>
              <w:softHyphen/>
              <w:t>ции зна</w:t>
            </w:r>
            <w:r w:rsidRPr="00256A66">
              <w:rPr>
                <w:rStyle w:val="FontStyle18"/>
              </w:rPr>
              <w:softHyphen/>
              <w:t>ний и умений</w:t>
            </w:r>
          </w:p>
        </w:tc>
        <w:tc>
          <w:tcPr>
            <w:tcW w:w="2220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19" w:hanging="19"/>
              <w:rPr>
                <w:rStyle w:val="FontStyle18"/>
              </w:rPr>
            </w:pPr>
            <w:r w:rsidRPr="00256A66">
              <w:rPr>
                <w:rStyle w:val="FontStyle18"/>
              </w:rPr>
              <w:t>Факторы размещения предприятий.География металлургии легких и тяжелых цветных металлов: основные районы и центры.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19" w:hanging="19"/>
              <w:rPr>
                <w:rStyle w:val="FontStyle18"/>
              </w:rPr>
            </w:pPr>
            <w:r w:rsidRPr="00256A66">
              <w:rPr>
                <w:rStyle w:val="FontStyle18"/>
              </w:rPr>
              <w:t>Цветная металлургия и охрана окружающей среды.</w:t>
            </w:r>
          </w:p>
        </w:tc>
        <w:tc>
          <w:tcPr>
            <w:tcW w:w="252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19" w:hanging="19"/>
              <w:rPr>
                <w:rStyle w:val="FontStyle18"/>
              </w:rPr>
            </w:pPr>
            <w:r w:rsidRPr="00256A66">
              <w:rPr>
                <w:rStyle w:val="FontStyle18"/>
              </w:rPr>
              <w:t>Находить информацию об использованию в хозяйстве и причинах возрастания потребности в них. Сопоставлять по картам географию месторождений цветных металлов с размещением крупнейших центров цветной металлургии. Сопоставлять карты атласа «Цветная металлургия» и «Электроэнергетика», устанавливать главный фактор тазмещения выплавки алюминия и крупнейших центров алюминиевого производства.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19" w:hanging="19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19" w:hanging="19"/>
              <w:rPr>
                <w:rStyle w:val="FontStyle18"/>
              </w:rPr>
            </w:pP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</w:t>
            </w:r>
            <w:r w:rsidRPr="00256A66">
              <w:rPr>
                <w:rStyle w:val="FontStyle18"/>
              </w:rPr>
              <w:softHyphen/>
              <w:t>тальный опрос</w:t>
            </w: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b/>
                <w:bCs/>
                <w:sz w:val="16"/>
                <w:szCs w:val="16"/>
              </w:rPr>
            </w:pPr>
            <w:r w:rsidRPr="00256A66">
              <w:rPr>
                <w:rStyle w:val="FontStyle18"/>
                <w:b/>
                <w:bCs/>
                <w:sz w:val="16"/>
                <w:szCs w:val="16"/>
              </w:rPr>
              <w:t>Пр. № 6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  <w:b/>
                <w:bCs/>
                <w:sz w:val="16"/>
                <w:szCs w:val="16"/>
              </w:rPr>
            </w:pPr>
            <w:r w:rsidRPr="00256A66">
              <w:rPr>
                <w:rStyle w:val="FontStyle18"/>
                <w:b/>
                <w:bCs/>
                <w:sz w:val="16"/>
                <w:szCs w:val="16"/>
              </w:rPr>
              <w:t>Определение по картам  главных факторов размещения металлургии меди и алюминия.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24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82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19.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Химико-лесной </w:t>
            </w:r>
            <w:r w:rsidRPr="00256A66">
              <w:rPr>
                <w:rStyle w:val="FontStyle18"/>
              </w:rPr>
              <w:lastRenderedPageBreak/>
              <w:t>комплекс.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Химическая промышленность 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>1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Практикум</w:t>
            </w:r>
          </w:p>
        </w:tc>
        <w:tc>
          <w:tcPr>
            <w:tcW w:w="2220" w:type="dxa"/>
          </w:tcPr>
          <w:p w:rsidR="000479FA" w:rsidRPr="00256A66" w:rsidRDefault="000479FA" w:rsidP="00187D8E">
            <w:pPr>
              <w:pStyle w:val="Style5"/>
              <w:widowControl/>
              <w:rPr>
                <w:sz w:val="18"/>
                <w:szCs w:val="18"/>
              </w:rPr>
            </w:pPr>
            <w:r w:rsidRPr="00256A66">
              <w:rPr>
                <w:sz w:val="18"/>
                <w:szCs w:val="18"/>
              </w:rPr>
              <w:t xml:space="preserve">Состав, место и значение в хозяйстве. </w:t>
            </w:r>
            <w:r w:rsidRPr="00256A66">
              <w:rPr>
                <w:sz w:val="18"/>
                <w:szCs w:val="18"/>
              </w:rPr>
              <w:lastRenderedPageBreak/>
              <w:t>Факторы размещения предприятий. География важнейших отраслей: основные районы и химические комплексы. Химическая промышленность и охрана окружающей среды.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spacing w:line="230" w:lineRule="exact"/>
              <w:ind w:firstLine="10"/>
              <w:rPr>
                <w:sz w:val="18"/>
                <w:szCs w:val="18"/>
              </w:rPr>
            </w:pPr>
          </w:p>
        </w:tc>
        <w:tc>
          <w:tcPr>
            <w:tcW w:w="252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  <w:rPr>
                <w:sz w:val="18"/>
                <w:szCs w:val="18"/>
              </w:rPr>
            </w:pPr>
            <w:r w:rsidRPr="00256A66">
              <w:rPr>
                <w:sz w:val="18"/>
                <w:szCs w:val="18"/>
              </w:rPr>
              <w:lastRenderedPageBreak/>
              <w:t xml:space="preserve">Анализировать схему «Состав химической </w:t>
            </w:r>
            <w:r w:rsidRPr="00256A66">
              <w:rPr>
                <w:sz w:val="18"/>
                <w:szCs w:val="18"/>
              </w:rPr>
              <w:lastRenderedPageBreak/>
              <w:t xml:space="preserve">промышленности России» и выявлять роль важнейших отраслей  химической промышленности в хозяйстве. Приводить примеры изделий  химической промышленности и соотносить их с той или иной отраслью. 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10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spacing w:line="230" w:lineRule="exact"/>
              <w:ind w:firstLine="10"/>
              <w:rPr>
                <w:sz w:val="18"/>
                <w:szCs w:val="18"/>
              </w:rPr>
            </w:pP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9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 xml:space="preserve">турной картой, </w:t>
            </w:r>
            <w:r w:rsidRPr="00256A66">
              <w:rPr>
                <w:rStyle w:val="FontStyle18"/>
              </w:rPr>
              <w:lastRenderedPageBreak/>
              <w:t>индивидуаль</w:t>
            </w:r>
            <w:r w:rsidRPr="00256A66">
              <w:rPr>
                <w:rStyle w:val="FontStyle18"/>
              </w:rPr>
              <w:softHyphen/>
              <w:t>ный, фрон</w:t>
            </w:r>
            <w:r w:rsidRPr="00256A66">
              <w:rPr>
                <w:rStyle w:val="FontStyle18"/>
              </w:rPr>
              <w:softHyphen/>
              <w:t xml:space="preserve">тальный опрос 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9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9"/>
              <w:rPr>
                <w:rStyle w:val="FontStyle18"/>
              </w:rPr>
            </w:pP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14"/>
              <w:rPr>
                <w:rStyle w:val="FontStyle18"/>
              </w:rPr>
            </w:pP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25</w:t>
            </w: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 xml:space="preserve">Вопросы </w:t>
            </w:r>
            <w:r w:rsidRPr="00256A66">
              <w:rPr>
                <w:sz w:val="16"/>
                <w:szCs w:val="16"/>
              </w:rPr>
              <w:lastRenderedPageBreak/>
              <w:t>и задания</w:t>
            </w: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</w:p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82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>20.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Факторы размещения химических предприятий.</w:t>
            </w: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220" w:type="dxa"/>
          </w:tcPr>
          <w:p w:rsidR="000479FA" w:rsidRPr="00256A66" w:rsidRDefault="000479FA" w:rsidP="00187D8E">
            <w:pPr>
              <w:pStyle w:val="Style5"/>
              <w:widowControl/>
              <w:rPr>
                <w:sz w:val="18"/>
                <w:szCs w:val="18"/>
              </w:rPr>
            </w:pPr>
          </w:p>
        </w:tc>
        <w:tc>
          <w:tcPr>
            <w:tcW w:w="252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  <w:rPr>
                <w:sz w:val="18"/>
                <w:szCs w:val="18"/>
              </w:rPr>
            </w:pPr>
            <w:r w:rsidRPr="00256A66">
              <w:rPr>
                <w:sz w:val="18"/>
                <w:szCs w:val="18"/>
              </w:rPr>
              <w:t>Определять по карте атласа основные районы химической промышленности, развивающиеся на собственном и ввозимом сырье. Приводить примеры негативного влияния на природу и здоровье человека химического производства и объяснять их.</w:t>
            </w: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9"/>
              <w:rPr>
                <w:rStyle w:val="FontStyle18"/>
              </w:rPr>
            </w:pPr>
            <w:r w:rsidRPr="00256A66">
              <w:rPr>
                <w:rStyle w:val="FontStyle18"/>
              </w:rPr>
              <w:t>Фронтальный опрос</w:t>
            </w: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b/>
                <w:bCs/>
                <w:sz w:val="16"/>
                <w:szCs w:val="16"/>
              </w:rPr>
            </w:pPr>
            <w:r w:rsidRPr="00256A66">
              <w:rPr>
                <w:rStyle w:val="FontStyle18"/>
                <w:b/>
                <w:bCs/>
                <w:sz w:val="16"/>
                <w:szCs w:val="16"/>
              </w:rPr>
              <w:t>Пр. № 7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10"/>
              <w:rPr>
                <w:rStyle w:val="FontStyle18"/>
              </w:rPr>
            </w:pPr>
            <w:r w:rsidRPr="00256A66">
              <w:rPr>
                <w:rStyle w:val="FontStyle18"/>
                <w:b/>
                <w:bCs/>
                <w:sz w:val="16"/>
                <w:szCs w:val="16"/>
              </w:rPr>
              <w:t>Составление характеристики одной из баз химической промышленности по картам и статистическим материалам</w:t>
            </w:r>
            <w:r w:rsidRPr="00256A66">
              <w:rPr>
                <w:rStyle w:val="FontStyle18"/>
              </w:rPr>
              <w:t>.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14"/>
              <w:rPr>
                <w:rStyle w:val="FontStyle18"/>
              </w:rPr>
            </w:pP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26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82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21.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9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Лесная промышленность</w:t>
            </w: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10"/>
              <w:rPr>
                <w:rStyle w:val="FontStyle18"/>
              </w:rPr>
            </w:pPr>
          </w:p>
        </w:tc>
        <w:tc>
          <w:tcPr>
            <w:tcW w:w="2220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10"/>
              <w:rPr>
                <w:rStyle w:val="FontStyle18"/>
              </w:rPr>
            </w:pPr>
            <w:r w:rsidRPr="00256A66">
              <w:rPr>
                <w:rStyle w:val="FontStyle18"/>
              </w:rPr>
              <w:t>Состав, место и значение в хозяйстве. Факторы размещения предприятий. География важнейших отраслей: основные районы и лесоперерабатывающие комплексы. Лесная промышленность и охрана окружающей среды</w:t>
            </w:r>
          </w:p>
        </w:tc>
        <w:tc>
          <w:tcPr>
            <w:tcW w:w="252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10"/>
              <w:rPr>
                <w:rStyle w:val="FontStyle18"/>
              </w:rPr>
            </w:pPr>
            <w:r w:rsidRPr="00256A66">
              <w:rPr>
                <w:rStyle w:val="FontStyle18"/>
              </w:rPr>
              <w:t>Выявлять направления использования древесины в хозяйстве, ее главных потребителей. Определять по картам атласа географическое положение основных районов лесозаготовок  и лесопромышленных комплексов с обоснованием факторов их размещения.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10"/>
              <w:rPr>
                <w:rStyle w:val="FontStyle18"/>
              </w:rPr>
            </w:pPr>
            <w:r w:rsidRPr="00256A66">
              <w:rPr>
                <w:rStyle w:val="FontStyle18"/>
              </w:rPr>
              <w:t>Выявлять роль потребительского и экологического факторов размещения.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10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>Уметь объяснять проблемы и задачи развития лесной промышленности.</w:t>
            </w: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10"/>
              <w:rPr>
                <w:rStyle w:val="FontStyle18"/>
              </w:rPr>
            </w:pP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10"/>
              <w:rPr>
                <w:rStyle w:val="FontStyle18"/>
              </w:rPr>
            </w:pP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27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82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c>
          <w:tcPr>
            <w:tcW w:w="15054" w:type="dxa"/>
            <w:gridSpan w:val="19"/>
          </w:tcPr>
          <w:p w:rsidR="000479FA" w:rsidRPr="00256A66" w:rsidRDefault="000479FA" w:rsidP="00187D8E">
            <w:pPr>
              <w:pStyle w:val="Style5"/>
              <w:widowControl/>
              <w:tabs>
                <w:tab w:val="left" w:pos="3360"/>
              </w:tabs>
            </w:pPr>
          </w:p>
          <w:p w:rsidR="000479FA" w:rsidRPr="00256A66" w:rsidRDefault="000479FA" w:rsidP="00187D8E">
            <w:pPr>
              <w:pStyle w:val="Style5"/>
              <w:widowControl/>
              <w:tabs>
                <w:tab w:val="left" w:pos="3360"/>
              </w:tabs>
              <w:rPr>
                <w:b/>
                <w:bCs/>
              </w:rPr>
            </w:pPr>
            <w:r w:rsidRPr="00256A66">
              <w:rPr>
                <w:sz w:val="22"/>
                <w:szCs w:val="22"/>
              </w:rPr>
              <w:t xml:space="preserve">                                                                                 </w:t>
            </w:r>
            <w:r w:rsidRPr="00256A66">
              <w:rPr>
                <w:b/>
                <w:bCs/>
              </w:rPr>
              <w:t>Агропромышленный  комплекс (АПК) (2 часа)</w:t>
            </w:r>
          </w:p>
          <w:p w:rsidR="000479FA" w:rsidRPr="00256A66" w:rsidRDefault="000479FA" w:rsidP="00187D8E">
            <w:pPr>
              <w:pStyle w:val="Style5"/>
              <w:widowControl/>
              <w:tabs>
                <w:tab w:val="left" w:pos="3360"/>
              </w:tabs>
            </w:pPr>
          </w:p>
        </w:tc>
      </w:tr>
      <w:tr w:rsidR="000479FA" w:rsidRPr="00256A66"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22.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Состав и зна</w:t>
            </w:r>
            <w:r w:rsidRPr="00256A66">
              <w:rPr>
                <w:rStyle w:val="FontStyle18"/>
              </w:rPr>
              <w:softHyphen/>
              <w:t xml:space="preserve">чение АПК 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Земледелие и животноводство</w:t>
            </w: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Урок изу</w:t>
            </w:r>
            <w:r w:rsidRPr="00256A66">
              <w:rPr>
                <w:rStyle w:val="FontStyle18"/>
              </w:rPr>
              <w:softHyphen/>
              <w:t>чения но</w:t>
            </w:r>
            <w:r w:rsidRPr="00256A66">
              <w:rPr>
                <w:rStyle w:val="FontStyle18"/>
              </w:rPr>
              <w:softHyphen/>
              <w:t>вого ма</w:t>
            </w:r>
            <w:r w:rsidRPr="00256A66">
              <w:rPr>
                <w:rStyle w:val="FontStyle18"/>
              </w:rPr>
              <w:softHyphen/>
              <w:t xml:space="preserve">териала 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Практикум</w:t>
            </w:r>
          </w:p>
        </w:tc>
        <w:tc>
          <w:tcPr>
            <w:tcW w:w="2220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4"/>
              <w:rPr>
                <w:rStyle w:val="FontStyle18"/>
              </w:rPr>
            </w:pPr>
            <w:r w:rsidRPr="00256A66">
              <w:rPr>
                <w:rStyle w:val="FontStyle18"/>
              </w:rPr>
              <w:t>Состав, место и значение агропромышленного комплекса и сельского хозяйства в экономике. Отличия сельского хозяйства от других отраслей хозяйства. Земельные ресурсы и сельскохозяйственные угодья, их структура. Сельское хозяйство и охрана окружающей среды. География основных отраслей земледелия и животноводства</w:t>
            </w:r>
          </w:p>
        </w:tc>
        <w:tc>
          <w:tcPr>
            <w:tcW w:w="252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Анализировать схему «Состав агропромышленного комплекса России», устанавливать звенья и взаимосвязи комплекса.</w:t>
            </w: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Формулировать существенные черты отличия сельского хозяйства от других отраслей экономики. Знать различия между земельными ресурсами и сельскохозяйственными угодьями. Определять по картам и экономико-климатическим показателям основные районы выращивания зерновых и технических культур, главные районы животноводства.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0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</w:t>
            </w:r>
            <w:r w:rsidRPr="00256A66">
              <w:rPr>
                <w:rStyle w:val="FontStyle18"/>
              </w:rPr>
              <w:softHyphen/>
              <w:t>тальный опрос</w:t>
            </w: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b/>
                <w:bCs/>
              </w:rPr>
            </w:pPr>
            <w:r w:rsidRPr="00256A66">
              <w:rPr>
                <w:rStyle w:val="FontStyle18"/>
                <w:b/>
                <w:bCs/>
              </w:rPr>
              <w:t>Пр. № 8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  <w:b/>
                <w:bCs/>
              </w:rPr>
            </w:pPr>
            <w:r w:rsidRPr="00256A66">
              <w:rPr>
                <w:rStyle w:val="FontStyle18"/>
                <w:b/>
                <w:bCs/>
              </w:rPr>
              <w:t>Определение по картам основ</w:t>
            </w:r>
            <w:r w:rsidRPr="00256A66">
              <w:rPr>
                <w:rStyle w:val="FontStyle18"/>
                <w:b/>
                <w:bCs/>
              </w:rPr>
              <w:softHyphen/>
              <w:t>ных районов выращивания зерновых и тех</w:t>
            </w:r>
            <w:r w:rsidRPr="00256A66">
              <w:rPr>
                <w:rStyle w:val="FontStyle18"/>
                <w:b/>
                <w:bCs/>
              </w:rPr>
              <w:softHyphen/>
              <w:t>нических куль</w:t>
            </w:r>
            <w:r w:rsidRPr="00256A66">
              <w:rPr>
                <w:rStyle w:val="FontStyle18"/>
                <w:b/>
                <w:bCs/>
              </w:rPr>
              <w:softHyphen/>
              <w:t>тур, главных районов живот</w:t>
            </w:r>
            <w:r w:rsidRPr="00256A66">
              <w:rPr>
                <w:rStyle w:val="FontStyle18"/>
                <w:b/>
                <w:bCs/>
              </w:rPr>
              <w:softHyphen/>
              <w:t>новодства.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  <w:b/>
                <w:bCs/>
              </w:rPr>
              <w:t xml:space="preserve">        .</w:t>
            </w: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28</w:t>
            </w: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29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82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23.</w:t>
            </w: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Пищевая и легкая промышленность</w:t>
            </w: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Практикум</w:t>
            </w: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220" w:type="dxa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Состав, место и значение в хозяйстве. Факторы размещения предприятий. География важнейших отраслей: основные районы и центры. Предприятия пищевой промышленности и охрана окружающей среды</w:t>
            </w: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52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 xml:space="preserve">Устанавливать долю пищевой и легкой промышленности в общем объеме промышленной продукции. Высказывать мнение о причинах недостаточной обеспеченности населения отечественной продукцией легкой и пищевой промышленности и их </w:t>
            </w:r>
            <w:r w:rsidRPr="00256A66">
              <w:rPr>
                <w:rStyle w:val="FontStyle18"/>
              </w:rPr>
              <w:lastRenderedPageBreak/>
              <w:t>неконкурентноспособности. Выявлять на основе анализа карт основные основные районы и центры развития пищевой и легкой промышленности. Приводить примеры  предприятий своего края с указанием факторов их размещения.</w:t>
            </w: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</w:t>
            </w:r>
            <w:r w:rsidRPr="00256A66">
              <w:rPr>
                <w:rStyle w:val="FontStyle18"/>
              </w:rPr>
              <w:softHyphen/>
              <w:t>тальный опрос</w:t>
            </w: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rPr>
                <w:rStyle w:val="FontStyle18"/>
              </w:rPr>
            </w:pP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30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187D8E">
            <w:pPr>
              <w:pStyle w:val="Style5"/>
              <w:widowControl/>
            </w:pPr>
          </w:p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82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c>
          <w:tcPr>
            <w:tcW w:w="15054" w:type="dxa"/>
            <w:gridSpan w:val="19"/>
          </w:tcPr>
          <w:p w:rsidR="000479FA" w:rsidRPr="00256A66" w:rsidRDefault="000479FA" w:rsidP="00187D8E">
            <w:pPr>
              <w:pStyle w:val="Style5"/>
              <w:widowControl/>
              <w:tabs>
                <w:tab w:val="left" w:pos="6150"/>
              </w:tabs>
            </w:pPr>
          </w:p>
          <w:p w:rsidR="000479FA" w:rsidRPr="00256A66" w:rsidRDefault="000479FA" w:rsidP="00187D8E">
            <w:pPr>
              <w:pStyle w:val="Style5"/>
              <w:widowControl/>
              <w:rPr>
                <w:b/>
                <w:bCs/>
              </w:rPr>
            </w:pPr>
            <w:r w:rsidRPr="00256A66">
              <w:t xml:space="preserve">                                                                                     </w:t>
            </w:r>
            <w:r w:rsidRPr="00256A66">
              <w:rPr>
                <w:b/>
                <w:bCs/>
              </w:rPr>
              <w:t>Инфраструктурный комплекс (3  часа)</w:t>
            </w:r>
          </w:p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24.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14" w:hanging="14"/>
              <w:rPr>
                <w:rStyle w:val="FontStyle18"/>
              </w:rPr>
            </w:pPr>
            <w:r w:rsidRPr="00256A66">
              <w:rPr>
                <w:rStyle w:val="FontStyle18"/>
              </w:rPr>
              <w:t>Состав инфра</w:t>
            </w:r>
            <w:r w:rsidRPr="00256A66">
              <w:rPr>
                <w:rStyle w:val="FontStyle18"/>
              </w:rPr>
              <w:softHyphen/>
              <w:t>структурного комплекса. Роль транспор</w:t>
            </w:r>
            <w:r w:rsidRPr="00256A66">
              <w:rPr>
                <w:rStyle w:val="FontStyle18"/>
              </w:rPr>
              <w:softHyphen/>
              <w:t xml:space="preserve">та. 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14" w:hanging="14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14" w:hanging="14"/>
              <w:rPr>
                <w:rStyle w:val="FontStyle18"/>
              </w:rPr>
            </w:pPr>
            <w:r w:rsidRPr="00256A66">
              <w:rPr>
                <w:rStyle w:val="FontStyle18"/>
              </w:rPr>
              <w:t>Железнодорожный автомобильный транспорт</w:t>
            </w: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Урок изу</w:t>
            </w:r>
            <w:r w:rsidRPr="00256A66">
              <w:rPr>
                <w:rStyle w:val="FontStyle18"/>
              </w:rPr>
              <w:softHyphen/>
              <w:t>чения но</w:t>
            </w:r>
            <w:r w:rsidRPr="00256A66">
              <w:rPr>
                <w:rStyle w:val="FontStyle18"/>
              </w:rPr>
              <w:softHyphen/>
              <w:t>вого ма</w:t>
            </w:r>
            <w:r w:rsidRPr="00256A66">
              <w:rPr>
                <w:rStyle w:val="FontStyle18"/>
              </w:rPr>
              <w:softHyphen/>
              <w:t xml:space="preserve">териала </w:t>
            </w: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Семинар.</w:t>
            </w:r>
          </w:p>
        </w:tc>
        <w:tc>
          <w:tcPr>
            <w:tcW w:w="2220" w:type="dxa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Состав, место и значение в хозяйстве. Универсальные и специализированные виды транспорта. Транспортная система. Типы транспортных узлов. Оценивание работы транспорта. Влияние на географию населения и хозяйства, состояние окружающей среды.</w:t>
            </w: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Железнодорожный и автомобильный виды транспорта: место и значение в хозяйстве. Протяженность железных и автомобильных дорог, основные черты их географии.</w:t>
            </w:r>
          </w:p>
        </w:tc>
        <w:tc>
          <w:tcPr>
            <w:tcW w:w="252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Проводить сравнение видов транспорта по ряду показателей(скорость, себестоимость, грузооборот, пассажирооборот)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Выявлять  преимущества и недостатки каждого вида транспорта 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Анализировать преимущества и недостатки железнодорожного и  автомобильного транспорта.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Устанавливать по картам причины ведущей роли железнодорожного транспорта в России. Определять по статистическим данным долю  ж-д и автомобильного транспорта в транспортной работе.</w:t>
            </w: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.</w:t>
            </w: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</w:t>
            </w:r>
            <w:r w:rsidRPr="00256A66">
              <w:rPr>
                <w:rStyle w:val="FontStyle18"/>
              </w:rPr>
              <w:softHyphen/>
              <w:t>тальный опрос</w:t>
            </w: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Заполнение таблицы «Виды транспорта» </w:t>
            </w:r>
          </w:p>
          <w:p w:rsidR="000479FA" w:rsidRPr="00256A66" w:rsidRDefault="000479FA" w:rsidP="00187D8E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</w:rPr>
            </w:pPr>
            <w:r w:rsidRPr="00256A66">
              <w:rPr>
                <w:rStyle w:val="FontStyle18"/>
              </w:rPr>
              <w:t>Характеристика одной из транспортных магистралей по типовому плану.</w:t>
            </w: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31</w:t>
            </w: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32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82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>25.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Водный и другие виды транспорта. Связь. Сфера обслуживания</w:t>
            </w: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Урок изучения нового материала.</w:t>
            </w:r>
          </w:p>
        </w:tc>
        <w:tc>
          <w:tcPr>
            <w:tcW w:w="2220" w:type="dxa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Морской и речной транспорт: место и значение в хозяйстве, распределение флота и портов между бассейнами, протяженность судоходных речных путей.</w:t>
            </w: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Роль, значение связи  в жизни страны. </w:t>
            </w: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Сфера обслуживания, ее роль в жизни населения, Проблемы</w:t>
            </w:r>
          </w:p>
        </w:tc>
        <w:tc>
          <w:tcPr>
            <w:tcW w:w="252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Анализировать преимущества и недостатки морского и речного транспорта. Устанавливать по картам роль отдельных морских и речных  бассейнов в работе транспорта.  Определять по статистическисм данным долю морского и речного транспорта в транспортной работе .</w:t>
            </w:r>
          </w:p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Знать значение терминов по теме. Уметь составлять  классификацию услуг.</w:t>
            </w: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19" w:hanging="19"/>
              <w:rPr>
                <w:rStyle w:val="FontStyle18"/>
              </w:rPr>
            </w:pPr>
            <w:r w:rsidRPr="00256A66">
              <w:rPr>
                <w:rStyle w:val="FontStyle18"/>
              </w:rPr>
              <w:t>Фронтальный опрос</w:t>
            </w: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19" w:hanging="19"/>
              <w:rPr>
                <w:rStyle w:val="FontStyle18"/>
                <w:b/>
                <w:bCs/>
              </w:rPr>
            </w:pPr>
            <w:r w:rsidRPr="00256A66">
              <w:rPr>
                <w:rStyle w:val="FontStyle18"/>
                <w:b/>
                <w:bCs/>
              </w:rPr>
              <w:t>Тест: «Транспорт»</w:t>
            </w: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33</w:t>
            </w: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16"/>
                <w:szCs w:val="16"/>
              </w:rPr>
              <w:t>Сообщение «Услуги которыми я пользуюсь»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34</w:t>
            </w: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16"/>
                <w:szCs w:val="16"/>
              </w:rPr>
              <w:t>В-2 письменно</w:t>
            </w:r>
          </w:p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82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  <w:b/>
                <w:bCs/>
              </w:rPr>
            </w:pPr>
            <w:r w:rsidRPr="00256A66">
              <w:rPr>
                <w:rStyle w:val="FontStyle18"/>
                <w:b/>
                <w:bCs/>
              </w:rPr>
              <w:t>26.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  <w:b/>
                <w:bCs/>
              </w:rPr>
            </w:pPr>
            <w:r w:rsidRPr="00256A66">
              <w:rPr>
                <w:rStyle w:val="FontStyle18"/>
                <w:b/>
                <w:bCs/>
              </w:rPr>
              <w:t>Межотрасле-вые комплексы</w:t>
            </w: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  <w:b/>
                <w:bCs/>
              </w:rPr>
            </w:pPr>
            <w:r w:rsidRPr="00256A66">
              <w:rPr>
                <w:rStyle w:val="FontStyle18"/>
                <w:b/>
                <w:bCs/>
              </w:rPr>
              <w:t>1.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  <w:b/>
                <w:bCs/>
              </w:rPr>
            </w:pPr>
            <w:r w:rsidRPr="00256A66">
              <w:rPr>
                <w:rStyle w:val="FontStyle18"/>
                <w:b/>
                <w:bCs/>
              </w:rPr>
              <w:t>Обобщающий урок</w:t>
            </w:r>
          </w:p>
        </w:tc>
        <w:tc>
          <w:tcPr>
            <w:tcW w:w="2220" w:type="dxa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52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19" w:hanging="19"/>
              <w:rPr>
                <w:rStyle w:val="FontStyle18"/>
              </w:rPr>
            </w:pP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left="19" w:hanging="19"/>
              <w:rPr>
                <w:rStyle w:val="FontStyle18"/>
                <w:b/>
                <w:bCs/>
              </w:rPr>
            </w:pPr>
            <w:r w:rsidRPr="00256A66">
              <w:rPr>
                <w:rStyle w:val="FontStyle18"/>
                <w:b/>
                <w:bCs/>
              </w:rPr>
              <w:t>Контрольная работа.</w:t>
            </w: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Составить словарь терминов по теме «Межотраслевые комплексы»</w:t>
            </w: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82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  <w:tr w:rsidR="000479FA" w:rsidRPr="00256A66">
        <w:trPr>
          <w:gridAfter w:val="1"/>
          <w:wAfter w:w="20" w:type="dxa"/>
        </w:trPr>
        <w:tc>
          <w:tcPr>
            <w:tcW w:w="15034" w:type="dxa"/>
            <w:gridSpan w:val="18"/>
          </w:tcPr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</w:rPr>
            </w:pPr>
          </w:p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</w:rPr>
            </w:pPr>
          </w:p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</w:rPr>
            </w:pPr>
          </w:p>
          <w:p w:rsidR="000479FA" w:rsidRPr="00256A66" w:rsidRDefault="000479FA" w:rsidP="00187D8E">
            <w:pPr>
              <w:pStyle w:val="Style3"/>
              <w:widowControl/>
              <w:spacing w:line="240" w:lineRule="auto"/>
              <w:jc w:val="left"/>
              <w:rPr>
                <w:rStyle w:val="FontStyle17"/>
              </w:rPr>
            </w:pPr>
          </w:p>
          <w:p w:rsidR="000479FA" w:rsidRPr="00256A66" w:rsidRDefault="000479FA" w:rsidP="00187D8E">
            <w:pPr>
              <w:pStyle w:val="Style3"/>
              <w:widowControl/>
              <w:spacing w:line="240" w:lineRule="auto"/>
              <w:rPr>
                <w:rStyle w:val="FontStyle17"/>
                <w:sz w:val="24"/>
                <w:szCs w:val="24"/>
              </w:rPr>
            </w:pPr>
            <w:r w:rsidRPr="00256A66">
              <w:rPr>
                <w:rStyle w:val="FontStyle17"/>
                <w:sz w:val="24"/>
                <w:szCs w:val="24"/>
              </w:rPr>
              <w:t>Раздел 5.  РЕГИОНЫ РОССИИ (26 часов)</w:t>
            </w:r>
          </w:p>
          <w:p w:rsidR="000479FA" w:rsidRPr="00256A66" w:rsidRDefault="000479FA" w:rsidP="00187D8E">
            <w:pPr>
              <w:pStyle w:val="Style3"/>
              <w:widowControl/>
              <w:spacing w:line="240" w:lineRule="auto"/>
              <w:rPr>
                <w:rStyle w:val="FontStyle17"/>
              </w:rPr>
            </w:pPr>
          </w:p>
        </w:tc>
      </w:tr>
      <w:tr w:rsidR="000479FA" w:rsidRPr="00256A66">
        <w:trPr>
          <w:gridAfter w:val="1"/>
          <w:wAfter w:w="20" w:type="dxa"/>
        </w:trPr>
        <w:tc>
          <w:tcPr>
            <w:tcW w:w="15034" w:type="dxa"/>
            <w:gridSpan w:val="18"/>
          </w:tcPr>
          <w:p w:rsidR="000479FA" w:rsidRPr="00256A66" w:rsidRDefault="000479FA" w:rsidP="00187D8E">
            <w:pPr>
              <w:pStyle w:val="Style3"/>
              <w:widowControl/>
              <w:spacing w:line="240" w:lineRule="auto"/>
              <w:rPr>
                <w:rStyle w:val="FontStyle17"/>
              </w:rPr>
            </w:pPr>
          </w:p>
          <w:p w:rsidR="000479FA" w:rsidRPr="00256A66" w:rsidRDefault="000479FA" w:rsidP="00187D8E">
            <w:pPr>
              <w:pStyle w:val="Style3"/>
              <w:widowControl/>
              <w:spacing w:line="240" w:lineRule="auto"/>
              <w:rPr>
                <w:rStyle w:val="FontStyle17"/>
                <w:sz w:val="24"/>
                <w:szCs w:val="24"/>
              </w:rPr>
            </w:pPr>
            <w:r w:rsidRPr="00256A66">
              <w:rPr>
                <w:rStyle w:val="FontStyle17"/>
                <w:sz w:val="24"/>
                <w:szCs w:val="24"/>
              </w:rPr>
              <w:t>Территориальная организация и районирование России (1 часа)</w:t>
            </w:r>
          </w:p>
          <w:p w:rsidR="000479FA" w:rsidRPr="00256A66" w:rsidRDefault="000479FA" w:rsidP="00187D8E">
            <w:pPr>
              <w:pStyle w:val="Style3"/>
              <w:widowControl/>
              <w:spacing w:line="240" w:lineRule="auto"/>
              <w:rPr>
                <w:rStyle w:val="FontStyle17"/>
              </w:rPr>
            </w:pPr>
          </w:p>
        </w:tc>
      </w:tr>
      <w:tr w:rsidR="000479FA" w:rsidRPr="00256A66">
        <w:trPr>
          <w:gridAfter w:val="1"/>
          <w:wAfter w:w="20" w:type="dxa"/>
        </w:trPr>
        <w:tc>
          <w:tcPr>
            <w:tcW w:w="533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 w:rsidRPr="00256A66">
              <w:rPr>
                <w:rStyle w:val="FontStyle18"/>
              </w:rPr>
              <w:t>27.</w:t>
            </w:r>
          </w:p>
        </w:tc>
        <w:tc>
          <w:tcPr>
            <w:tcW w:w="1418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Районирование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территории</w:t>
            </w:r>
          </w:p>
          <w:p w:rsidR="000479FA" w:rsidRPr="00256A66" w:rsidRDefault="000479FA" w:rsidP="00187D8E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России</w:t>
            </w:r>
          </w:p>
        </w:tc>
        <w:tc>
          <w:tcPr>
            <w:tcW w:w="665" w:type="dxa"/>
            <w:gridSpan w:val="2"/>
          </w:tcPr>
          <w:p w:rsidR="000479FA" w:rsidRPr="00256A66" w:rsidRDefault="000479FA" w:rsidP="00187D8E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Урок изу</w:t>
            </w:r>
            <w:r w:rsidRPr="00256A66">
              <w:rPr>
                <w:rStyle w:val="FontStyle18"/>
              </w:rPr>
              <w:softHyphen/>
              <w:t>чения но</w:t>
            </w:r>
            <w:r w:rsidRPr="00256A66">
              <w:rPr>
                <w:rStyle w:val="FontStyle18"/>
              </w:rPr>
              <w:softHyphen/>
              <w:t>вого ма</w:t>
            </w:r>
            <w:r w:rsidRPr="00256A66">
              <w:rPr>
                <w:rStyle w:val="FontStyle18"/>
              </w:rPr>
              <w:softHyphen/>
              <w:t>териала</w:t>
            </w:r>
          </w:p>
        </w:tc>
        <w:tc>
          <w:tcPr>
            <w:tcW w:w="2220" w:type="dxa"/>
          </w:tcPr>
          <w:p w:rsidR="000479FA" w:rsidRPr="00256A66" w:rsidRDefault="000479FA" w:rsidP="00187D8E">
            <w:pPr>
              <w:pStyle w:val="Style8"/>
              <w:widowControl/>
              <w:spacing w:line="226" w:lineRule="exact"/>
              <w:ind w:firstLine="14"/>
              <w:rPr>
                <w:rStyle w:val="FontStyle18"/>
              </w:rPr>
            </w:pPr>
            <w:r w:rsidRPr="00256A66">
              <w:rPr>
                <w:rStyle w:val="FontStyle18"/>
              </w:rPr>
              <w:t>Различия территории по условиям и степе</w:t>
            </w:r>
            <w:r w:rsidRPr="00256A66">
              <w:rPr>
                <w:rStyle w:val="FontStyle18"/>
              </w:rPr>
              <w:softHyphen/>
              <w:t>ни хозяйственного освоения. Проблемы экономического рай</w:t>
            </w:r>
            <w:r w:rsidRPr="00256A66">
              <w:rPr>
                <w:rStyle w:val="FontStyle18"/>
              </w:rPr>
              <w:softHyphen/>
              <w:t>онирования</w:t>
            </w:r>
          </w:p>
        </w:tc>
        <w:tc>
          <w:tcPr>
            <w:tcW w:w="252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  <w:rPr>
                <w:sz w:val="20"/>
                <w:szCs w:val="20"/>
              </w:rPr>
            </w:pPr>
            <w:r w:rsidRPr="00256A66">
              <w:rPr>
                <w:sz w:val="20"/>
                <w:szCs w:val="20"/>
              </w:rPr>
              <w:t>Уметь объяснять значение районирования. Показывать на карте Районы России.</w:t>
            </w:r>
          </w:p>
        </w:tc>
        <w:tc>
          <w:tcPr>
            <w:tcW w:w="103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1627" w:type="dxa"/>
          </w:tcPr>
          <w:p w:rsidR="000479FA" w:rsidRPr="00256A66" w:rsidRDefault="000479FA" w:rsidP="00187D8E">
            <w:pPr>
              <w:pStyle w:val="Style8"/>
              <w:widowControl/>
              <w:spacing w:line="216" w:lineRule="exact"/>
              <w:ind w:firstLine="14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</w:t>
            </w:r>
            <w:r w:rsidRPr="00256A66">
              <w:rPr>
                <w:rStyle w:val="FontStyle18"/>
              </w:rPr>
              <w:softHyphen/>
              <w:t>тальный опрос</w:t>
            </w:r>
          </w:p>
        </w:tc>
        <w:tc>
          <w:tcPr>
            <w:tcW w:w="1628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915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  <w:r w:rsidRPr="00256A66">
              <w:rPr>
                <w:sz w:val="22"/>
                <w:szCs w:val="22"/>
              </w:rPr>
              <w:t>§ 35</w:t>
            </w:r>
          </w:p>
          <w:p w:rsidR="000479FA" w:rsidRPr="00256A66" w:rsidRDefault="000479FA" w:rsidP="00187D8E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720" w:type="dxa"/>
            <w:gridSpan w:val="2"/>
          </w:tcPr>
          <w:p w:rsidR="000479FA" w:rsidRPr="00256A66" w:rsidRDefault="000479FA" w:rsidP="00187D8E">
            <w:pPr>
              <w:pStyle w:val="Style5"/>
              <w:widowControl/>
            </w:pPr>
          </w:p>
        </w:tc>
        <w:tc>
          <w:tcPr>
            <w:tcW w:w="662" w:type="dxa"/>
          </w:tcPr>
          <w:p w:rsidR="000479FA" w:rsidRPr="00256A66" w:rsidRDefault="000479FA" w:rsidP="00187D8E">
            <w:pPr>
              <w:pStyle w:val="Style5"/>
              <w:widowControl/>
            </w:pPr>
          </w:p>
        </w:tc>
      </w:tr>
    </w:tbl>
    <w:tbl>
      <w:tblPr>
        <w:tblpPr w:leftFromText="180" w:rightFromText="180" w:vertAnchor="text" w:horzAnchor="margin" w:tblpX="-62" w:tblpY="1"/>
        <w:tblW w:w="1521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227"/>
        <w:gridCol w:w="1590"/>
        <w:gridCol w:w="494"/>
        <w:gridCol w:w="1089"/>
        <w:gridCol w:w="2220"/>
        <w:gridCol w:w="2525"/>
        <w:gridCol w:w="1032"/>
        <w:gridCol w:w="1627"/>
        <w:gridCol w:w="1628"/>
        <w:gridCol w:w="915"/>
        <w:gridCol w:w="720"/>
        <w:gridCol w:w="638"/>
        <w:gridCol w:w="44"/>
      </w:tblGrid>
      <w:tr w:rsidR="000479FA" w:rsidRPr="00256A66" w:rsidTr="007A1F5B">
        <w:tc>
          <w:tcPr>
            <w:tcW w:w="15215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3"/>
              <w:widowControl/>
              <w:spacing w:line="240" w:lineRule="auto"/>
              <w:jc w:val="left"/>
              <w:rPr>
                <w:rStyle w:val="FontStyle17"/>
              </w:rPr>
            </w:pPr>
          </w:p>
          <w:p w:rsidR="000479FA" w:rsidRPr="00256A66" w:rsidRDefault="000479FA" w:rsidP="007A1F5B">
            <w:pPr>
              <w:pStyle w:val="Style3"/>
              <w:widowControl/>
              <w:spacing w:line="240" w:lineRule="auto"/>
              <w:rPr>
                <w:rStyle w:val="FontStyle17"/>
                <w:sz w:val="24"/>
                <w:szCs w:val="24"/>
              </w:rPr>
            </w:pPr>
            <w:r w:rsidRPr="00256A66">
              <w:rPr>
                <w:rStyle w:val="FontStyle17"/>
                <w:sz w:val="24"/>
                <w:szCs w:val="24"/>
              </w:rPr>
              <w:t>Западный макрорегион - Европейская Россия (1 час)</w:t>
            </w:r>
          </w:p>
          <w:p w:rsidR="000479FA" w:rsidRPr="00256A66" w:rsidRDefault="000479FA" w:rsidP="007A1F5B">
            <w:pPr>
              <w:pStyle w:val="Style3"/>
              <w:widowControl/>
              <w:spacing w:line="240" w:lineRule="auto"/>
              <w:rPr>
                <w:rStyle w:val="FontStyle17"/>
              </w:rPr>
            </w:pPr>
          </w:p>
        </w:tc>
      </w:tr>
      <w:tr w:rsidR="000479FA" w:rsidRPr="00256A66" w:rsidTr="007A1F5B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28.</w:t>
            </w: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16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Общая характеристика</w:t>
            </w:r>
          </w:p>
          <w:p w:rsidR="000479FA" w:rsidRPr="00256A66" w:rsidRDefault="000479FA" w:rsidP="007A1F5B">
            <w:pPr>
              <w:pStyle w:val="Style8"/>
              <w:widowControl/>
              <w:spacing w:line="216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Европейской России. 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>Урок изу</w:t>
            </w:r>
            <w:r w:rsidRPr="00256A66">
              <w:rPr>
                <w:rStyle w:val="FontStyle18"/>
              </w:rPr>
              <w:softHyphen/>
              <w:t>чения но</w:t>
            </w:r>
            <w:r w:rsidRPr="00256A66">
              <w:rPr>
                <w:rStyle w:val="FontStyle18"/>
              </w:rPr>
              <w:softHyphen/>
              <w:t>вого ма</w:t>
            </w:r>
            <w:r w:rsidRPr="00256A66">
              <w:rPr>
                <w:rStyle w:val="FontStyle18"/>
              </w:rPr>
              <w:softHyphen/>
              <w:t>териала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Различия территории по условиям и степе</w:t>
            </w:r>
            <w:r w:rsidRPr="00256A66">
              <w:rPr>
                <w:rStyle w:val="FontStyle18"/>
              </w:rPr>
              <w:softHyphen/>
              <w:t>ни хозяйственного освоения: зона Севе</w:t>
            </w:r>
            <w:r w:rsidRPr="00256A66">
              <w:rPr>
                <w:rStyle w:val="FontStyle18"/>
              </w:rPr>
              <w:softHyphen/>
              <w:t>ра и основная зона. Географические осо</w:t>
            </w:r>
            <w:r w:rsidRPr="00256A66">
              <w:rPr>
                <w:rStyle w:val="FontStyle18"/>
              </w:rPr>
              <w:softHyphen/>
              <w:t>бенности отдельных регионов – Север и Северо-Запад, Цен</w:t>
            </w:r>
            <w:r w:rsidRPr="00256A66">
              <w:rPr>
                <w:rStyle w:val="FontStyle18"/>
              </w:rPr>
              <w:softHyphen/>
              <w:t>тральная Россия, По</w:t>
            </w:r>
            <w:r w:rsidRPr="00256A66">
              <w:rPr>
                <w:rStyle w:val="FontStyle18"/>
              </w:rPr>
              <w:softHyphen/>
              <w:t>волжье, Юг европей</w:t>
            </w:r>
            <w:r w:rsidRPr="00256A66">
              <w:rPr>
                <w:rStyle w:val="FontStyle18"/>
              </w:rPr>
              <w:softHyphen/>
              <w:t>ской части страны, Урал. Географиче-ское положение ре</w:t>
            </w:r>
            <w:r w:rsidRPr="00256A66">
              <w:rPr>
                <w:rStyle w:val="FontStyle18"/>
              </w:rPr>
              <w:softHyphen/>
              <w:t>гионов, их природный и хозяйственный по</w:t>
            </w:r>
            <w:r w:rsidRPr="00256A66">
              <w:rPr>
                <w:rStyle w:val="FontStyle18"/>
              </w:rPr>
              <w:softHyphen/>
              <w:t>тенциал, влияние осо</w:t>
            </w:r>
            <w:r w:rsidRPr="00256A66">
              <w:rPr>
                <w:rStyle w:val="FontStyle18"/>
              </w:rPr>
              <w:softHyphen/>
              <w:t>бенностей природы на жизнь и хозяйст</w:t>
            </w:r>
            <w:r w:rsidRPr="00256A66">
              <w:rPr>
                <w:rStyle w:val="FontStyle18"/>
              </w:rPr>
              <w:softHyphen/>
              <w:t>венную деятельность людей. Регионы эко</w:t>
            </w:r>
            <w:r w:rsidRPr="00256A66">
              <w:rPr>
                <w:rStyle w:val="FontStyle18"/>
              </w:rPr>
              <w:softHyphen/>
              <w:t>логического неблаго</w:t>
            </w:r>
            <w:r w:rsidRPr="00256A66">
              <w:rPr>
                <w:rStyle w:val="FontStyle18"/>
              </w:rPr>
              <w:softHyphen/>
              <w:t>получия.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</w:rPr>
            </w:pPr>
            <w:r w:rsidRPr="00256A66">
              <w:rPr>
                <w:rStyle w:val="FontStyle18"/>
              </w:rPr>
              <w:t>Определение геогра</w:t>
            </w:r>
            <w:r w:rsidRPr="00256A66">
              <w:rPr>
                <w:rStyle w:val="FontStyle18"/>
              </w:rPr>
              <w:softHyphen/>
              <w:t>фического положения территории, основных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ind w:left="10" w:hanging="10"/>
              <w:rPr>
                <w:rStyle w:val="FontStyle18"/>
              </w:rPr>
            </w:pPr>
            <w:r w:rsidRPr="00256A66">
              <w:rPr>
                <w:rStyle w:val="FontStyle18"/>
              </w:rPr>
              <w:t>этапов ее освоения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7"/>
              </w:rPr>
              <w:t xml:space="preserve">Знать: </w:t>
            </w:r>
            <w:r w:rsidRPr="00256A66">
              <w:rPr>
                <w:rStyle w:val="FontStyle18"/>
              </w:rPr>
              <w:t>основные гео</w:t>
            </w:r>
            <w:r w:rsidRPr="00256A66">
              <w:rPr>
                <w:rStyle w:val="FontStyle18"/>
              </w:rPr>
              <w:softHyphen/>
              <w:t>графические понятия и термины, особенности основных отраслей хо</w:t>
            </w:r>
            <w:r w:rsidRPr="00256A66">
              <w:rPr>
                <w:rStyle w:val="FontStyle18"/>
              </w:rPr>
              <w:softHyphen/>
              <w:t>зяйства, природно-хозяйственных зон и районов Российской Фе</w:t>
            </w:r>
            <w:r w:rsidRPr="00256A66">
              <w:rPr>
                <w:rStyle w:val="FontStyle18"/>
              </w:rPr>
              <w:softHyphen/>
              <w:t>дерации.</w:t>
            </w:r>
          </w:p>
          <w:p w:rsidR="000479FA" w:rsidRPr="00256A66" w:rsidRDefault="000479FA" w:rsidP="007A1F5B">
            <w:pPr>
              <w:pStyle w:val="Style3"/>
              <w:widowControl/>
              <w:spacing w:line="226" w:lineRule="exact"/>
              <w:jc w:val="left"/>
              <w:rPr>
                <w:rStyle w:val="FontStyle17"/>
              </w:rPr>
            </w:pPr>
            <w:r w:rsidRPr="00256A66">
              <w:rPr>
                <w:rStyle w:val="FontStyle17"/>
              </w:rPr>
              <w:t>Уметь: выделять, опи</w:t>
            </w:r>
            <w:r w:rsidRPr="00256A66">
              <w:rPr>
                <w:rStyle w:val="FontStyle17"/>
              </w:rPr>
              <w:softHyphen/>
              <w:t>сывать и объяснять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существенные признаки географических объектов и явлений;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7"/>
              </w:rPr>
              <w:t xml:space="preserve">находить </w:t>
            </w:r>
            <w:r w:rsidRPr="00256A66">
              <w:rPr>
                <w:rStyle w:val="FontStyle18"/>
              </w:rPr>
              <w:t>в разных ис</w:t>
            </w:r>
            <w:r w:rsidRPr="00256A66">
              <w:rPr>
                <w:rStyle w:val="FontStyle18"/>
              </w:rPr>
              <w:softHyphen/>
              <w:t>точниках и анализиро</w:t>
            </w:r>
            <w:r w:rsidRPr="00256A66">
              <w:rPr>
                <w:rStyle w:val="FontStyle18"/>
              </w:rPr>
              <w:softHyphen/>
              <w:t>вать информацию, необ</w:t>
            </w:r>
            <w:r w:rsidRPr="00256A66">
              <w:rPr>
                <w:rStyle w:val="FontStyle18"/>
              </w:rPr>
              <w:softHyphen/>
              <w:t>ходимую для изучения географических объектов и явлений, их обеспе</w:t>
            </w:r>
            <w:r w:rsidRPr="00256A66">
              <w:rPr>
                <w:rStyle w:val="FontStyle18"/>
              </w:rPr>
              <w:softHyphen/>
              <w:t>ченности природными и человеческими ресурса</w:t>
            </w:r>
            <w:r w:rsidRPr="00256A66">
              <w:rPr>
                <w:rStyle w:val="FontStyle18"/>
              </w:rPr>
              <w:softHyphen/>
              <w:t>ми, хозяйственного по</w:t>
            </w:r>
            <w:r w:rsidRPr="00256A66">
              <w:rPr>
                <w:rStyle w:val="FontStyle18"/>
              </w:rPr>
              <w:softHyphen/>
              <w:t xml:space="preserve">тенциала, экологических проблем; </w:t>
            </w:r>
            <w:r w:rsidRPr="00256A66">
              <w:rPr>
                <w:rStyle w:val="FontStyle17"/>
              </w:rPr>
              <w:t xml:space="preserve">приводить примеры: </w:t>
            </w:r>
            <w:r w:rsidRPr="00256A66">
              <w:rPr>
                <w:rStyle w:val="FontStyle18"/>
              </w:rPr>
              <w:t>использова</w:t>
            </w:r>
            <w:r w:rsidRPr="00256A66">
              <w:rPr>
                <w:rStyle w:val="FontStyle18"/>
              </w:rPr>
              <w:softHyphen/>
              <w:t>ния и охраны природных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16" w:lineRule="exact"/>
              <w:ind w:firstLine="10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кар</w:t>
            </w:r>
            <w:r w:rsidRPr="00256A66">
              <w:rPr>
                <w:rStyle w:val="FontStyle18"/>
              </w:rPr>
              <w:softHyphen/>
              <w:t>тами атласа, заполнение таблиц, тести</w:t>
            </w:r>
            <w:r w:rsidRPr="00256A66">
              <w:rPr>
                <w:rStyle w:val="FontStyle18"/>
              </w:rPr>
              <w:softHyphen/>
              <w:t>рование, зачет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t>§ 36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c>
          <w:tcPr>
            <w:tcW w:w="15215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  <w:rPr>
                <w:rStyle w:val="FontStyle18"/>
                <w:b/>
                <w:bCs/>
                <w:sz w:val="24"/>
                <w:szCs w:val="24"/>
              </w:rPr>
            </w:pPr>
            <w:r w:rsidRPr="00256A66">
              <w:rPr>
                <w:rStyle w:val="FontStyle18"/>
                <w:b/>
                <w:bCs/>
                <w:sz w:val="24"/>
                <w:szCs w:val="24"/>
              </w:rPr>
              <w:t xml:space="preserve">                                                                                 </w:t>
            </w:r>
          </w:p>
          <w:p w:rsidR="000479FA" w:rsidRPr="00256A66" w:rsidRDefault="000479FA" w:rsidP="007A1F5B">
            <w:pPr>
              <w:pStyle w:val="Style5"/>
              <w:widowControl/>
              <w:rPr>
                <w:rStyle w:val="FontStyle18"/>
                <w:b/>
                <w:bCs/>
                <w:sz w:val="24"/>
                <w:szCs w:val="24"/>
              </w:rPr>
            </w:pPr>
            <w:r w:rsidRPr="00256A66">
              <w:rPr>
                <w:rStyle w:val="FontStyle18"/>
                <w:b/>
                <w:bCs/>
                <w:sz w:val="24"/>
                <w:szCs w:val="24"/>
              </w:rPr>
              <w:t xml:space="preserve">                                                                                   Центральная Россия (6 часов+1)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8"/>
                <w:szCs w:val="18"/>
              </w:rPr>
            </w:pPr>
            <w:r w:rsidRPr="00256A66">
              <w:rPr>
                <w:rStyle w:val="FontStyle18"/>
              </w:rPr>
              <w:t xml:space="preserve">  </w:t>
            </w:r>
          </w:p>
        </w:tc>
      </w:tr>
      <w:tr w:rsidR="000479FA" w:rsidRPr="00256A66" w:rsidTr="007A1F5B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29.</w:t>
            </w: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1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Состав, историческое изменение географического </w:t>
            </w:r>
            <w:r w:rsidRPr="00256A66">
              <w:rPr>
                <w:rStyle w:val="FontStyle18"/>
              </w:rPr>
              <w:lastRenderedPageBreak/>
              <w:t>положения.</w:t>
            </w:r>
          </w:p>
          <w:p w:rsidR="000479FA" w:rsidRPr="00256A66" w:rsidRDefault="000479FA" w:rsidP="007A1F5B">
            <w:pPr>
              <w:pStyle w:val="Style8"/>
              <w:widowControl/>
              <w:spacing w:line="21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Общие проблемы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Изучение нового материала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Состав территории. Преимущества географического положения, факторы </w:t>
            </w:r>
            <w:r w:rsidRPr="00256A66">
              <w:rPr>
                <w:rStyle w:val="FontStyle18"/>
              </w:rPr>
              <w:lastRenderedPageBreak/>
              <w:t>формирования района в разное время. Столичное положение района</w:t>
            </w:r>
          </w:p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 xml:space="preserve">Анализировать карты, приводить примеры факторов, способствовавших </w:t>
            </w:r>
            <w:r w:rsidRPr="00256A66">
              <w:rPr>
                <w:rStyle w:val="FontStyle18"/>
              </w:rPr>
              <w:lastRenderedPageBreak/>
              <w:t>формированию района.</w:t>
            </w:r>
          </w:p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16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</w:t>
            </w:r>
            <w:r w:rsidRPr="00256A66">
              <w:rPr>
                <w:rStyle w:val="FontStyle18"/>
              </w:rPr>
              <w:softHyphen/>
              <w:t xml:space="preserve">тальный </w:t>
            </w:r>
            <w:r w:rsidRPr="00256A66">
              <w:rPr>
                <w:rStyle w:val="FontStyle18"/>
              </w:rPr>
              <w:lastRenderedPageBreak/>
              <w:t>опрос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>Изучение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внешних терри-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ториально-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производствен-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>ных связей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Центральной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России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lastRenderedPageBreak/>
              <w:t>§ 37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>30.</w:t>
            </w:r>
          </w:p>
          <w:p w:rsidR="000479FA" w:rsidRPr="00256A66" w:rsidRDefault="000479FA" w:rsidP="007A1F5B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16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Население и главные черты хозяйства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Практикум</w:t>
            </w:r>
          </w:p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Особенности природы и природные ресурсы Центральной России, их влияние на заселение и хозяйственное освоение территории, рост городов. Качество жизни населения, демографические проблемы.</w:t>
            </w:r>
          </w:p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Приводить примеры факторов, способствующих развитию хозяйства и затрудняющих его. </w:t>
            </w:r>
          </w:p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Знать причины роста городов, демографические проблемы</w:t>
            </w:r>
          </w:p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16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фронталь</w:t>
            </w:r>
            <w:r w:rsidRPr="00256A66">
              <w:rPr>
                <w:rStyle w:val="FontStyle18"/>
              </w:rPr>
              <w:softHyphen/>
              <w:t>ный опрос, тест</w:t>
            </w: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16" w:lineRule="exact"/>
              <w:ind w:firstLine="5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16" w:lineRule="exact"/>
              <w:ind w:firstLine="5"/>
              <w:rPr>
                <w:rStyle w:val="FontStyle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t>§ 38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Индив. задания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jc w:val="center"/>
              <w:rPr>
                <w:rStyle w:val="FontStyle18"/>
              </w:rPr>
            </w:pPr>
            <w:r w:rsidRPr="00256A66">
              <w:rPr>
                <w:rStyle w:val="FontStyle18"/>
              </w:rPr>
              <w:t>31.</w:t>
            </w: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16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Районы Центральной России. Москва и Московский столичный регион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Москав – столица Российской Федерации. Радиально-кольцевая структура Москвыю Москва-крупнейший транспортный узел.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16" w:lineRule="exact"/>
              <w:ind w:firstLine="5"/>
              <w:rPr>
                <w:rStyle w:val="FontStyle18"/>
              </w:rPr>
            </w:pP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16" w:lineRule="exact"/>
              <w:ind w:firstLine="5"/>
              <w:rPr>
                <w:rStyle w:val="FontStyle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t>§ 39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32.</w:t>
            </w: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16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Географические особенности областей Центрального района.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spacing w:line="240" w:lineRule="auto"/>
              <w:rPr>
                <w:rStyle w:val="FontStyle18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spacing w:line="240" w:lineRule="auto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16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контурной картой, индивидуальный и фронтальный опрос.</w:t>
            </w: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16" w:lineRule="exact"/>
              <w:ind w:firstLine="5"/>
              <w:rPr>
                <w:rStyle w:val="FontStyle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t>§ 40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jc w:val="center"/>
              <w:rPr>
                <w:rStyle w:val="FontStyle18"/>
              </w:rPr>
            </w:pPr>
            <w:r w:rsidRPr="00256A66">
              <w:rPr>
                <w:rStyle w:val="FontStyle18"/>
              </w:rPr>
              <w:t>33.</w:t>
            </w: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>Волго-Вятский и Центрально-Черноземный районы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</w:rPr>
            </w:pPr>
            <w:r w:rsidRPr="00256A66">
              <w:rPr>
                <w:rStyle w:val="FontStyle18"/>
              </w:rPr>
              <w:t>Урок-путеше</w:t>
            </w:r>
            <w:r w:rsidRPr="00256A66">
              <w:rPr>
                <w:rStyle w:val="FontStyle18"/>
              </w:rPr>
              <w:softHyphen/>
              <w:t>ствие</w:t>
            </w:r>
          </w:p>
        </w:tc>
        <w:tc>
          <w:tcPr>
            <w:tcW w:w="22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Состав, особенности географического положения, его влияние на природу.</w:t>
            </w:r>
          </w:p>
          <w:p w:rsidR="000479FA" w:rsidRPr="00256A66" w:rsidRDefault="000479FA" w:rsidP="007A1F5B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Качество жизни населения. География важнейших отраслей хозяйства. Место и роль района в социально-экономическом пространстве.</w:t>
            </w:r>
          </w:p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</w:rPr>
            </w:pPr>
          </w:p>
        </w:tc>
        <w:tc>
          <w:tcPr>
            <w:tcW w:w="252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Оценивать влияние природы  на жизнь людей и хозяйство. Выявлять условия для развития хозяйства. Составлять  описания и характеристики. положительное и отрицательное влияние географического положения. </w:t>
            </w:r>
          </w:p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10" w:hanging="10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фронталь</w:t>
            </w:r>
            <w:r w:rsidRPr="00256A66">
              <w:rPr>
                <w:rStyle w:val="FontStyle18"/>
              </w:rPr>
              <w:softHyphen/>
              <w:t>ный опрос, тест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t>§ 41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34.</w:t>
            </w: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Северо-Западный район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Практикум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 xml:space="preserve">турной картой, </w:t>
            </w:r>
            <w:r w:rsidRPr="00256A66">
              <w:rPr>
                <w:rStyle w:val="FontStyle18"/>
              </w:rPr>
              <w:lastRenderedPageBreak/>
              <w:t>индивидуаль</w:t>
            </w:r>
            <w:r w:rsidRPr="00256A66">
              <w:rPr>
                <w:rStyle w:val="FontStyle18"/>
              </w:rPr>
              <w:softHyphen/>
              <w:t>ный, фрон</w:t>
            </w:r>
            <w:r w:rsidRPr="00256A66">
              <w:rPr>
                <w:rStyle w:val="FontStyle18"/>
              </w:rPr>
              <w:softHyphen/>
              <w:t>тальный опрос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 xml:space="preserve">Составление и анализ схемы </w:t>
            </w:r>
            <w:r w:rsidRPr="00256A66">
              <w:rPr>
                <w:rStyle w:val="FontStyle18"/>
              </w:rPr>
              <w:lastRenderedPageBreak/>
              <w:t>хозяйственных связей Двинско-Печерского района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lastRenderedPageBreak/>
              <w:t>§ 42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 xml:space="preserve">Вопросы и </w:t>
            </w:r>
            <w:r w:rsidRPr="00256A66">
              <w:rPr>
                <w:sz w:val="16"/>
                <w:szCs w:val="16"/>
              </w:rPr>
              <w:lastRenderedPageBreak/>
              <w:t>задания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>35.</w:t>
            </w:r>
          </w:p>
        </w:tc>
        <w:tc>
          <w:tcPr>
            <w:tcW w:w="1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Центральная Россия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Обобщающий урок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по группам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c>
          <w:tcPr>
            <w:tcW w:w="15215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  <w:p w:rsidR="000479FA" w:rsidRPr="00256A66" w:rsidRDefault="000479FA" w:rsidP="007A1F5B">
            <w:pPr>
              <w:pStyle w:val="Style5"/>
              <w:widowControl/>
              <w:rPr>
                <w:b/>
                <w:bCs/>
              </w:rPr>
            </w:pPr>
            <w:r w:rsidRPr="00256A66">
              <w:rPr>
                <w:b/>
                <w:bCs/>
              </w:rPr>
              <w:t xml:space="preserve">                                                                                 Европейский  Север (3 часа)</w:t>
            </w:r>
          </w:p>
          <w:p w:rsidR="000479FA" w:rsidRPr="00256A66" w:rsidRDefault="000479FA" w:rsidP="007A1F5B">
            <w:pPr>
              <w:pStyle w:val="Style5"/>
              <w:widowControl/>
              <w:rPr>
                <w:b/>
                <w:bCs/>
              </w:rPr>
            </w:pPr>
          </w:p>
        </w:tc>
      </w:tr>
      <w:tr w:rsidR="000479FA" w:rsidRPr="00256A66" w:rsidTr="007A1F5B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36.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Географическое положение, природные условия и ресурсы.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Семинар</w:t>
            </w:r>
          </w:p>
        </w:tc>
        <w:tc>
          <w:tcPr>
            <w:tcW w:w="22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Состав, особенности ГП. Оценка природных ресурсов и их исполь</w:t>
            </w:r>
            <w:r w:rsidRPr="00256A66">
              <w:rPr>
                <w:rStyle w:val="FontStyle18"/>
              </w:rPr>
              <w:softHyphen/>
              <w:t>зования. Этапы засе</w:t>
            </w:r>
            <w:r w:rsidRPr="00256A66">
              <w:rPr>
                <w:rStyle w:val="FontStyle18"/>
              </w:rPr>
              <w:softHyphen/>
              <w:t>ления,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формирования куль</w:t>
            </w:r>
            <w:r w:rsidRPr="00256A66">
              <w:rPr>
                <w:rStyle w:val="FontStyle18"/>
              </w:rPr>
              <w:softHyphen/>
              <w:t>туры народов, совре</w:t>
            </w:r>
            <w:r w:rsidRPr="00256A66">
              <w:rPr>
                <w:rStyle w:val="FontStyle18"/>
              </w:rPr>
              <w:softHyphen/>
              <w:t>менного хозяйства. Характеристика внут</w:t>
            </w:r>
            <w:r w:rsidRPr="00256A66">
              <w:rPr>
                <w:rStyle w:val="FontStyle18"/>
              </w:rPr>
              <w:softHyphen/>
              <w:t>ренних различий рай</w:t>
            </w:r>
            <w:r w:rsidRPr="00256A66">
              <w:rPr>
                <w:rStyle w:val="FontStyle18"/>
              </w:rPr>
              <w:softHyphen/>
              <w:t>онов и городов. Дос</w:t>
            </w:r>
            <w:r w:rsidRPr="00256A66">
              <w:rPr>
                <w:rStyle w:val="FontStyle18"/>
              </w:rPr>
              <w:softHyphen/>
              <w:t>топримечательности. Топонимика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spacing w:line="240" w:lineRule="auto"/>
              <w:rPr>
                <w:rStyle w:val="FontStyle18"/>
              </w:rPr>
            </w:pPr>
          </w:p>
        </w:tc>
        <w:tc>
          <w:tcPr>
            <w:tcW w:w="25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ресурсов, адаптации че</w:t>
            </w:r>
            <w:r w:rsidRPr="00256A66">
              <w:rPr>
                <w:rStyle w:val="FontStyle18"/>
              </w:rPr>
              <w:softHyphen/>
              <w:t>ловека к условиям окру</w:t>
            </w:r>
            <w:r w:rsidRPr="00256A66">
              <w:rPr>
                <w:rStyle w:val="FontStyle18"/>
              </w:rPr>
              <w:softHyphen/>
              <w:t>жающей среды, ее влия</w:t>
            </w:r>
            <w:r w:rsidRPr="00256A66">
              <w:rPr>
                <w:rStyle w:val="FontStyle18"/>
              </w:rPr>
              <w:softHyphen/>
              <w:t>ния на формирование культуры народов; рай</w:t>
            </w:r>
            <w:r w:rsidRPr="00256A66">
              <w:rPr>
                <w:rStyle w:val="FontStyle18"/>
              </w:rPr>
              <w:softHyphen/>
              <w:t>онов разной специализа</w:t>
            </w:r>
            <w:r w:rsidRPr="00256A66">
              <w:rPr>
                <w:rStyle w:val="FontStyle18"/>
              </w:rPr>
              <w:softHyphen/>
              <w:t>ции, центров производ</w:t>
            </w:r>
            <w:r w:rsidRPr="00256A66">
              <w:rPr>
                <w:rStyle w:val="FontStyle18"/>
              </w:rPr>
              <w:softHyphen/>
              <w:t>ства важнейших видов продукции, основных коммуникаций и их уз</w:t>
            </w:r>
            <w:r w:rsidRPr="00256A66">
              <w:rPr>
                <w:rStyle w:val="FontStyle18"/>
              </w:rPr>
              <w:softHyphen/>
              <w:t>лов, внутригосударст</w:t>
            </w:r>
            <w:r w:rsidRPr="00256A66">
              <w:rPr>
                <w:rStyle w:val="FontStyle18"/>
              </w:rPr>
              <w:softHyphen/>
              <w:t>венных и внешних эко</w:t>
            </w:r>
            <w:r w:rsidRPr="00256A66">
              <w:rPr>
                <w:rStyle w:val="FontStyle18"/>
              </w:rPr>
              <w:softHyphen/>
              <w:t>номических связей Рос</w:t>
            </w:r>
            <w:r w:rsidRPr="00256A66">
              <w:rPr>
                <w:rStyle w:val="FontStyle18"/>
              </w:rPr>
              <w:softHyphen/>
              <w:t xml:space="preserve">сии, а также крупнейших регионов и стран мира; </w:t>
            </w:r>
            <w:r w:rsidRPr="00256A66">
              <w:rPr>
                <w:rStyle w:val="FontStyle17"/>
              </w:rPr>
              <w:t xml:space="preserve">составлять </w:t>
            </w:r>
            <w:r w:rsidRPr="00256A66">
              <w:rPr>
                <w:rStyle w:val="FontStyle18"/>
              </w:rPr>
              <w:t>краткую гео</w:t>
            </w:r>
            <w:r w:rsidRPr="00256A66">
              <w:rPr>
                <w:rStyle w:val="FontStyle18"/>
              </w:rPr>
              <w:softHyphen/>
              <w:t>графическую характери</w:t>
            </w:r>
            <w:r w:rsidRPr="00256A66">
              <w:rPr>
                <w:rStyle w:val="FontStyle18"/>
              </w:rPr>
              <w:softHyphen/>
              <w:t>стику разных территорий на основе разнообраз</w:t>
            </w:r>
            <w:r w:rsidRPr="00256A66">
              <w:rPr>
                <w:rStyle w:val="FontStyle18"/>
              </w:rPr>
              <w:softHyphen/>
              <w:t>ных источников геогра</w:t>
            </w:r>
            <w:r w:rsidRPr="00256A66">
              <w:rPr>
                <w:rStyle w:val="FontStyle18"/>
              </w:rPr>
              <w:softHyphen/>
              <w:t>фической информации и форм ее представления; использовать приобре</w:t>
            </w:r>
            <w:r w:rsidRPr="00256A66">
              <w:rPr>
                <w:rStyle w:val="FontStyle18"/>
              </w:rPr>
              <w:softHyphen/>
              <w:t>тенные знания и умения в практической деятель</w:t>
            </w:r>
            <w:r w:rsidRPr="00256A66">
              <w:rPr>
                <w:rStyle w:val="FontStyle18"/>
              </w:rPr>
              <w:softHyphen/>
              <w:t>ности и повседневной жизни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spacing w:line="240" w:lineRule="auto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3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</w:t>
            </w:r>
            <w:r w:rsidRPr="00256A66">
              <w:rPr>
                <w:rStyle w:val="FontStyle18"/>
              </w:rPr>
              <w:softHyphen/>
              <w:t>тальный опрос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t>§ 43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37.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1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Население Европейского Севера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>Урок изу</w:t>
            </w:r>
            <w:r w:rsidRPr="00256A66">
              <w:rPr>
                <w:rStyle w:val="FontStyle18"/>
              </w:rPr>
              <w:softHyphen/>
              <w:t>чения но</w:t>
            </w:r>
            <w:r w:rsidRPr="00256A66">
              <w:rPr>
                <w:rStyle w:val="FontStyle18"/>
              </w:rPr>
              <w:softHyphen/>
              <w:t>вого ма</w:t>
            </w:r>
            <w:r w:rsidRPr="00256A66">
              <w:rPr>
                <w:rStyle w:val="FontStyle18"/>
              </w:rPr>
              <w:softHyphen/>
              <w:t>териала</w:t>
            </w:r>
          </w:p>
        </w:tc>
        <w:tc>
          <w:tcPr>
            <w:tcW w:w="22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spacing w:line="240" w:lineRule="auto"/>
              <w:rPr>
                <w:rStyle w:val="FontStyle18"/>
              </w:rPr>
            </w:pPr>
          </w:p>
        </w:tc>
        <w:tc>
          <w:tcPr>
            <w:tcW w:w="25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spacing w:line="240" w:lineRule="auto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</w:t>
            </w:r>
            <w:r w:rsidRPr="00256A66">
              <w:rPr>
                <w:rStyle w:val="FontStyle18"/>
              </w:rPr>
              <w:softHyphen/>
              <w:t>тальный опрос, тест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Выявление и анализ условий для развития рекреационного хозяйства на Северном Кав</w:t>
            </w:r>
            <w:r w:rsidRPr="00256A66">
              <w:rPr>
                <w:rStyle w:val="FontStyle18"/>
              </w:rPr>
              <w:softHyphen/>
              <w:t>казе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t>§ 44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38.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 Хозяйство  Европейского Севера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Семинар</w:t>
            </w:r>
          </w:p>
        </w:tc>
        <w:tc>
          <w:tcPr>
            <w:tcW w:w="22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5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фронталь</w:t>
            </w:r>
            <w:r w:rsidRPr="00256A66">
              <w:rPr>
                <w:rStyle w:val="FontStyle18"/>
              </w:rPr>
              <w:softHyphen/>
              <w:t>ный опрос, тест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t>§ 45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rPr>
          <w:gridAfter w:val="1"/>
          <w:wAfter w:w="44" w:type="dxa"/>
        </w:trPr>
        <w:tc>
          <w:tcPr>
            <w:tcW w:w="1517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  <w:p w:rsidR="000479FA" w:rsidRPr="00256A66" w:rsidRDefault="000479FA" w:rsidP="007A1F5B">
            <w:pPr>
              <w:pStyle w:val="Style5"/>
              <w:widowControl/>
              <w:rPr>
                <w:b/>
                <w:bCs/>
              </w:rPr>
            </w:pPr>
            <w:r w:rsidRPr="00256A66">
              <w:lastRenderedPageBreak/>
              <w:t xml:space="preserve">                                                                         </w:t>
            </w:r>
            <w:r w:rsidRPr="00256A66">
              <w:rPr>
                <w:b/>
                <w:bCs/>
              </w:rPr>
              <w:t>Европейский Юг – Северный Кавказ (3 часа)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>39.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Географическое  положение, природные условия и ресурсы.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>Урок изу</w:t>
            </w:r>
            <w:r w:rsidRPr="00256A66">
              <w:rPr>
                <w:rStyle w:val="FontStyle18"/>
              </w:rPr>
              <w:softHyphen/>
              <w:t>чения но</w:t>
            </w:r>
            <w:r w:rsidRPr="00256A66">
              <w:rPr>
                <w:rStyle w:val="FontStyle18"/>
              </w:rPr>
              <w:softHyphen/>
              <w:t>вого ма</w:t>
            </w:r>
            <w:r w:rsidRPr="00256A66">
              <w:rPr>
                <w:rStyle w:val="FontStyle18"/>
              </w:rPr>
              <w:softHyphen/>
              <w:t>териала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>Состав, особенности географического положения, его влияние на природу,  хозяйство и жизнь населения. Специфика природы. Население: численность, естественный прирост и миграции, специфика расселения, национальный состав, традиции и культура. Города. География важнейших отраслей хозяйства. Экономические, социальные и экологические проблемы. Место и роль района в социально –экономическом пространстве страны.</w:t>
            </w:r>
          </w:p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>Оценивать положительные и отрицательные стороны географического положения. Устанавливать характер воздействия ГП на жизнь людей и хозяйство. Анализировать схемы и статистические материалы, формулировать выводы. Составлять описания и характеристики, схемы и таблицы. Определять черты сходства и различия. Решать практические и познавательные задачи.</w:t>
            </w:r>
          </w:p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</w:t>
            </w:r>
            <w:r w:rsidRPr="00256A66">
              <w:rPr>
                <w:rStyle w:val="FontStyle18"/>
              </w:rPr>
              <w:softHyphen/>
              <w:t>тальный опрос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b/>
                <w:bCs/>
              </w:rPr>
            </w:pPr>
            <w:r w:rsidRPr="00256A66">
              <w:rPr>
                <w:rStyle w:val="FontStyle18"/>
                <w:b/>
                <w:bCs/>
              </w:rPr>
              <w:t>Тест: «Европейский Север»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t>§ 46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40.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Население Северного Кавказа.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</w:tc>
        <w:tc>
          <w:tcPr>
            <w:tcW w:w="22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</w:tc>
        <w:tc>
          <w:tcPr>
            <w:tcW w:w="25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t>§ 47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41.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Хозяйство Северного кавказа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</w:tc>
        <w:tc>
          <w:tcPr>
            <w:tcW w:w="22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</w:tc>
        <w:tc>
          <w:tcPr>
            <w:tcW w:w="25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t>§ 48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rPr>
          <w:gridAfter w:val="1"/>
          <w:wAfter w:w="44" w:type="dxa"/>
        </w:trPr>
        <w:tc>
          <w:tcPr>
            <w:tcW w:w="1517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  <w:p w:rsidR="000479FA" w:rsidRPr="00256A66" w:rsidRDefault="000479FA" w:rsidP="007A1F5B">
            <w:pPr>
              <w:pStyle w:val="Style5"/>
              <w:widowControl/>
            </w:pPr>
          </w:p>
          <w:p w:rsidR="000479FA" w:rsidRPr="00256A66" w:rsidRDefault="000479FA" w:rsidP="007A1F5B">
            <w:pPr>
              <w:pStyle w:val="Style5"/>
              <w:widowControl/>
            </w:pPr>
          </w:p>
          <w:p w:rsidR="000479FA" w:rsidRPr="00256A66" w:rsidRDefault="000479FA" w:rsidP="007A1F5B">
            <w:pPr>
              <w:pStyle w:val="Style5"/>
              <w:widowControl/>
              <w:rPr>
                <w:b/>
                <w:bCs/>
              </w:rPr>
            </w:pPr>
            <w:r w:rsidRPr="00256A66">
              <w:rPr>
                <w:b/>
                <w:bCs/>
              </w:rPr>
              <w:t xml:space="preserve">                                                                                                    Поволжье (3 часа)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42.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Поволжье: ЭГП,природ</w:t>
            </w:r>
            <w:r w:rsidRPr="00256A66">
              <w:rPr>
                <w:rStyle w:val="FontStyle18"/>
              </w:rPr>
              <w:softHyphen/>
              <w:t>ные условия и ресурсы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>Урок изу</w:t>
            </w:r>
            <w:r w:rsidRPr="00256A66">
              <w:rPr>
                <w:rStyle w:val="FontStyle18"/>
              </w:rPr>
              <w:softHyphen/>
              <w:t>чения но</w:t>
            </w:r>
            <w:r w:rsidRPr="00256A66">
              <w:rPr>
                <w:rStyle w:val="FontStyle18"/>
              </w:rPr>
              <w:softHyphen/>
              <w:t>вого ма</w:t>
            </w:r>
            <w:r w:rsidRPr="00256A66">
              <w:rPr>
                <w:rStyle w:val="FontStyle18"/>
              </w:rPr>
              <w:softHyphen/>
              <w:t>териала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Состав, особенности географического положения, его влияние на природу,  хозяйство и жизнь населения. Специфика природы. </w:t>
            </w:r>
            <w:r w:rsidRPr="00256A66">
              <w:rPr>
                <w:rStyle w:val="FontStyle18"/>
              </w:rPr>
              <w:lastRenderedPageBreak/>
              <w:t>Население: численность, естественный прирост и миграции, специфика расселения, национальный состав, традиции и культура. Города. География важнейших отраслей хозяйства. Экономические, социальные и экологические проблемы. Место и роль района в социально –экономическом пространстве страны.</w:t>
            </w:r>
          </w:p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spacing w:line="240" w:lineRule="auto"/>
              <w:rPr>
                <w:rStyle w:val="FontStyle18"/>
              </w:rPr>
            </w:pP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>Оценивать положительные и отрицательные стороны географического положения. Устанавливать характер</w:t>
            </w:r>
          </w:p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воздействия ГП на жизнь людей и хозяйство. </w:t>
            </w:r>
            <w:r w:rsidRPr="00256A66">
              <w:rPr>
                <w:rStyle w:val="FontStyle18"/>
              </w:rPr>
              <w:lastRenderedPageBreak/>
              <w:t>Анализировать схемы и статистические материалы, формулировать выводы. Составлять описания и характеристики, схемы и таблицы. Определять черты сходства и различия. Решать практические и познавательные задачи.</w:t>
            </w:r>
          </w:p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spacing w:line="240" w:lineRule="auto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</w:t>
            </w:r>
            <w:r w:rsidRPr="00256A66">
              <w:rPr>
                <w:rStyle w:val="FontStyle18"/>
              </w:rPr>
              <w:softHyphen/>
              <w:t>тальный опрос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>Определение факторов раз</w:t>
            </w:r>
            <w:r w:rsidRPr="00256A66">
              <w:rPr>
                <w:rStyle w:val="FontStyle18"/>
              </w:rPr>
              <w:softHyphen/>
              <w:t>вития и срав</w:t>
            </w:r>
            <w:r w:rsidRPr="00256A66">
              <w:rPr>
                <w:rStyle w:val="FontStyle18"/>
              </w:rPr>
              <w:softHyphen/>
              <w:t>нение специа</w:t>
            </w:r>
            <w:r w:rsidRPr="00256A66">
              <w:rPr>
                <w:rStyle w:val="FontStyle18"/>
              </w:rPr>
              <w:softHyphen/>
              <w:t>лизации пище</w:t>
            </w:r>
            <w:r w:rsidRPr="00256A66">
              <w:rPr>
                <w:rStyle w:val="FontStyle18"/>
              </w:rPr>
              <w:softHyphen/>
              <w:t>вой промыш</w:t>
            </w:r>
            <w:r w:rsidRPr="00256A66">
              <w:rPr>
                <w:rStyle w:val="FontStyle18"/>
              </w:rPr>
              <w:softHyphen/>
              <w:t>ленности Евро</w:t>
            </w:r>
            <w:r w:rsidRPr="00256A66">
              <w:rPr>
                <w:rStyle w:val="FontStyle18"/>
              </w:rPr>
              <w:softHyphen/>
              <w:t xml:space="preserve">пейского </w:t>
            </w:r>
            <w:r w:rsidRPr="00256A66">
              <w:rPr>
                <w:rStyle w:val="FontStyle18"/>
              </w:rPr>
              <w:lastRenderedPageBreak/>
              <w:t>Юга и Поволжья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lastRenderedPageBreak/>
              <w:t>§ 49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>43.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Население  Поволжья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Практикум</w:t>
            </w:r>
          </w:p>
        </w:tc>
        <w:tc>
          <w:tcPr>
            <w:tcW w:w="22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5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фронталь</w:t>
            </w:r>
            <w:r w:rsidRPr="00256A66">
              <w:rPr>
                <w:rStyle w:val="FontStyle18"/>
              </w:rPr>
              <w:softHyphen/>
              <w:t>ный опрос, тест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firstLine="5"/>
              <w:rPr>
                <w:rStyle w:val="FontStyle18"/>
                <w:b/>
                <w:bCs/>
              </w:rPr>
            </w:pPr>
            <w:r w:rsidRPr="00256A66">
              <w:rPr>
                <w:rStyle w:val="FontStyle18"/>
                <w:b/>
                <w:bCs/>
              </w:rPr>
              <w:t>Тест: «Природа и население Поволжья»</w:t>
            </w:r>
          </w:p>
          <w:p w:rsidR="000479FA" w:rsidRPr="00256A66" w:rsidRDefault="000479FA" w:rsidP="007A1F5B">
            <w:pPr>
              <w:pStyle w:val="Style8"/>
              <w:widowControl/>
              <w:spacing w:line="230" w:lineRule="exact"/>
              <w:ind w:firstLine="5"/>
              <w:rPr>
                <w:rStyle w:val="FontStyle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t>§ 50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44.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Хозяйство Поволжья.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2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5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firstLine="5"/>
              <w:rPr>
                <w:rStyle w:val="FontStyle1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firstLine="5"/>
              <w:rPr>
                <w:rStyle w:val="FontStyle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t>§ 51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rPr>
          <w:gridAfter w:val="1"/>
          <w:wAfter w:w="44" w:type="dxa"/>
        </w:trPr>
        <w:tc>
          <w:tcPr>
            <w:tcW w:w="1517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  <w:p w:rsidR="000479FA" w:rsidRPr="00256A66" w:rsidRDefault="000479FA" w:rsidP="007A1F5B">
            <w:pPr>
              <w:pStyle w:val="Style5"/>
              <w:widowControl/>
              <w:rPr>
                <w:b/>
                <w:bCs/>
              </w:rPr>
            </w:pPr>
            <w:r w:rsidRPr="00256A66">
              <w:t xml:space="preserve">                                                                                                 </w:t>
            </w:r>
            <w:r w:rsidRPr="00256A66">
              <w:rPr>
                <w:b/>
                <w:bCs/>
              </w:rPr>
              <w:t>Урал (3 часа + 1)</w:t>
            </w:r>
          </w:p>
          <w:p w:rsidR="000479FA" w:rsidRPr="00256A66" w:rsidRDefault="000479FA" w:rsidP="007A1F5B">
            <w:pPr>
              <w:pStyle w:val="Style5"/>
              <w:widowControl/>
              <w:rPr>
                <w:b/>
                <w:bCs/>
              </w:rPr>
            </w:pPr>
          </w:p>
        </w:tc>
      </w:tr>
      <w:tr w:rsidR="000479FA" w:rsidRPr="00256A66" w:rsidTr="007A1F5B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45.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>Урал. Геогра</w:t>
            </w:r>
            <w:r w:rsidRPr="00256A66">
              <w:rPr>
                <w:rStyle w:val="FontStyle18"/>
              </w:rPr>
              <w:softHyphen/>
              <w:t>фическое по</w:t>
            </w:r>
            <w:r w:rsidRPr="00256A66">
              <w:rPr>
                <w:rStyle w:val="FontStyle18"/>
              </w:rPr>
              <w:softHyphen/>
              <w:t>ложение, при</w:t>
            </w:r>
            <w:r w:rsidRPr="00256A66">
              <w:rPr>
                <w:rStyle w:val="FontStyle18"/>
              </w:rPr>
              <w:softHyphen/>
              <w:t>родные усло</w:t>
            </w:r>
            <w:r w:rsidRPr="00256A66">
              <w:rPr>
                <w:rStyle w:val="FontStyle18"/>
              </w:rPr>
              <w:softHyphen/>
              <w:t>вия и ресурсы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>Урок изу</w:t>
            </w:r>
            <w:r w:rsidRPr="00256A66">
              <w:rPr>
                <w:rStyle w:val="FontStyle18"/>
              </w:rPr>
              <w:softHyphen/>
              <w:t>чения но</w:t>
            </w:r>
            <w:r w:rsidRPr="00256A66">
              <w:rPr>
                <w:rStyle w:val="FontStyle18"/>
              </w:rPr>
              <w:softHyphen/>
              <w:t>вого ма</w:t>
            </w:r>
            <w:r w:rsidRPr="00256A66">
              <w:rPr>
                <w:rStyle w:val="FontStyle18"/>
              </w:rPr>
              <w:softHyphen/>
              <w:t>териала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Состав, особенности ГП. Оценка природных ресурсов и их исполь</w:t>
            </w:r>
            <w:r w:rsidRPr="00256A66">
              <w:rPr>
                <w:rStyle w:val="FontStyle18"/>
              </w:rPr>
              <w:softHyphen/>
              <w:t>зования. Этапы засе</w:t>
            </w:r>
            <w:r w:rsidRPr="00256A66">
              <w:rPr>
                <w:rStyle w:val="FontStyle18"/>
              </w:rPr>
              <w:softHyphen/>
              <w:t>ления,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формирования куль</w:t>
            </w:r>
            <w:r w:rsidRPr="00256A66">
              <w:rPr>
                <w:rStyle w:val="FontStyle18"/>
              </w:rPr>
              <w:softHyphen/>
              <w:t>туры народов, совре</w:t>
            </w:r>
            <w:r w:rsidRPr="00256A66">
              <w:rPr>
                <w:rStyle w:val="FontStyle18"/>
              </w:rPr>
              <w:softHyphen/>
              <w:t>менного хозяйства. Характеристика внут</w:t>
            </w:r>
            <w:r w:rsidRPr="00256A66">
              <w:rPr>
                <w:rStyle w:val="FontStyle18"/>
              </w:rPr>
              <w:softHyphen/>
              <w:t>ренних различий рай</w:t>
            </w:r>
            <w:r w:rsidRPr="00256A66">
              <w:rPr>
                <w:rStyle w:val="FontStyle18"/>
              </w:rPr>
              <w:softHyphen/>
              <w:t>онов и городов. Дос</w:t>
            </w:r>
            <w:r w:rsidRPr="00256A66">
              <w:rPr>
                <w:rStyle w:val="FontStyle18"/>
              </w:rPr>
              <w:softHyphen/>
              <w:t>топримечательности. Топонимика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spacing w:line="240" w:lineRule="auto"/>
              <w:rPr>
                <w:rStyle w:val="FontStyle18"/>
              </w:rPr>
            </w:pPr>
          </w:p>
        </w:tc>
        <w:tc>
          <w:tcPr>
            <w:tcW w:w="252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Определять  наличие ресурсов, адаптации че</w:t>
            </w:r>
            <w:r w:rsidRPr="00256A66">
              <w:rPr>
                <w:rStyle w:val="FontStyle18"/>
              </w:rPr>
              <w:softHyphen/>
              <w:t>ловека к условиям окру</w:t>
            </w:r>
            <w:r w:rsidRPr="00256A66">
              <w:rPr>
                <w:rStyle w:val="FontStyle18"/>
              </w:rPr>
              <w:softHyphen/>
              <w:t>жающей среды, ее влия</w:t>
            </w:r>
            <w:r w:rsidRPr="00256A66">
              <w:rPr>
                <w:rStyle w:val="FontStyle18"/>
              </w:rPr>
              <w:softHyphen/>
              <w:t>ния на формирование культуры народов; рай</w:t>
            </w:r>
            <w:r w:rsidRPr="00256A66">
              <w:rPr>
                <w:rStyle w:val="FontStyle18"/>
              </w:rPr>
              <w:softHyphen/>
              <w:t>онов разной специализа</w:t>
            </w:r>
            <w:r w:rsidRPr="00256A66">
              <w:rPr>
                <w:rStyle w:val="FontStyle18"/>
              </w:rPr>
              <w:softHyphen/>
              <w:t>ции, центров производ</w:t>
            </w:r>
            <w:r w:rsidRPr="00256A66">
              <w:rPr>
                <w:rStyle w:val="FontStyle18"/>
              </w:rPr>
              <w:softHyphen/>
              <w:t>ства важнейших видов продукции, основных коммуникаций и их уз</w:t>
            </w:r>
            <w:r w:rsidRPr="00256A66">
              <w:rPr>
                <w:rStyle w:val="FontStyle18"/>
              </w:rPr>
              <w:softHyphen/>
              <w:t>лов, внутригосударст</w:t>
            </w:r>
            <w:r w:rsidRPr="00256A66">
              <w:rPr>
                <w:rStyle w:val="FontStyle18"/>
              </w:rPr>
              <w:softHyphen/>
              <w:t>венных и внешних эко</w:t>
            </w:r>
            <w:r w:rsidRPr="00256A66">
              <w:rPr>
                <w:rStyle w:val="FontStyle18"/>
              </w:rPr>
              <w:softHyphen/>
              <w:t>номических связей Рос</w:t>
            </w:r>
            <w:r w:rsidRPr="00256A66">
              <w:rPr>
                <w:rStyle w:val="FontStyle18"/>
              </w:rPr>
              <w:softHyphen/>
              <w:t xml:space="preserve">сии, а также крупнейших регионов и стран мира; </w:t>
            </w:r>
            <w:r w:rsidRPr="00256A66">
              <w:rPr>
                <w:rStyle w:val="FontStyle17"/>
              </w:rPr>
              <w:t xml:space="preserve">составлять </w:t>
            </w:r>
            <w:r w:rsidRPr="00256A66">
              <w:rPr>
                <w:rStyle w:val="FontStyle18"/>
              </w:rPr>
              <w:t>краткую гео</w:t>
            </w:r>
            <w:r w:rsidRPr="00256A66">
              <w:rPr>
                <w:rStyle w:val="FontStyle18"/>
              </w:rPr>
              <w:softHyphen/>
              <w:t>графическую характери</w:t>
            </w:r>
            <w:r w:rsidRPr="00256A66">
              <w:rPr>
                <w:rStyle w:val="FontStyle18"/>
              </w:rPr>
              <w:softHyphen/>
              <w:t xml:space="preserve">стику разных </w:t>
            </w:r>
            <w:r w:rsidRPr="00256A66">
              <w:rPr>
                <w:rStyle w:val="FontStyle18"/>
              </w:rPr>
              <w:lastRenderedPageBreak/>
              <w:t>территорий на основе разнообраз</w:t>
            </w:r>
            <w:r w:rsidRPr="00256A66">
              <w:rPr>
                <w:rStyle w:val="FontStyle18"/>
              </w:rPr>
              <w:softHyphen/>
              <w:t>ных источников геогра</w:t>
            </w:r>
            <w:r w:rsidRPr="00256A66">
              <w:rPr>
                <w:rStyle w:val="FontStyle18"/>
              </w:rPr>
              <w:softHyphen/>
              <w:t>фической информации и форм ее представления; использовать приобре</w:t>
            </w:r>
            <w:r w:rsidRPr="00256A66">
              <w:rPr>
                <w:rStyle w:val="FontStyle18"/>
              </w:rPr>
              <w:softHyphen/>
              <w:t>тенные знания и умения в практической деятель</w:t>
            </w:r>
            <w:r w:rsidRPr="00256A66">
              <w:rPr>
                <w:rStyle w:val="FontStyle18"/>
              </w:rPr>
              <w:softHyphen/>
              <w:t>ности и повседневной жизни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spacing w:line="240" w:lineRule="auto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фронталь</w:t>
            </w:r>
            <w:r w:rsidRPr="00256A66">
              <w:rPr>
                <w:rStyle w:val="FontStyle18"/>
              </w:rPr>
              <w:softHyphen/>
              <w:t>ный опрос, тест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16" w:lineRule="exact"/>
              <w:rPr>
                <w:rStyle w:val="FontStyle18"/>
                <w:b/>
                <w:bCs/>
              </w:rPr>
            </w:pPr>
            <w:r w:rsidRPr="00256A66">
              <w:rPr>
                <w:rStyle w:val="FontStyle18"/>
                <w:b/>
                <w:bCs/>
              </w:rPr>
              <w:t>Тест: «Поволжье»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t>§ 52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46.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firstLine="10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Население  Урала 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Практикум</w:t>
            </w:r>
          </w:p>
        </w:tc>
        <w:tc>
          <w:tcPr>
            <w:tcW w:w="22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5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>Учебное иссле</w:t>
            </w:r>
            <w:r w:rsidRPr="00256A66">
              <w:rPr>
                <w:rStyle w:val="FontStyle18"/>
              </w:rPr>
              <w:softHyphen/>
              <w:t>дование по картам, реше</w:t>
            </w:r>
            <w:r w:rsidRPr="00256A66">
              <w:rPr>
                <w:rStyle w:val="FontStyle18"/>
              </w:rPr>
              <w:softHyphen/>
              <w:t>ние географи</w:t>
            </w:r>
            <w:r w:rsidRPr="00256A66">
              <w:rPr>
                <w:rStyle w:val="FontStyle18"/>
              </w:rPr>
              <w:softHyphen/>
              <w:t xml:space="preserve">ческих 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>задач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t>§ 53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47.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firstLine="10"/>
              <w:rPr>
                <w:rStyle w:val="FontStyle18"/>
              </w:rPr>
            </w:pPr>
            <w:r w:rsidRPr="00256A66">
              <w:rPr>
                <w:rStyle w:val="FontStyle18"/>
              </w:rPr>
              <w:t>Хозяйство Урала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2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5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t>§ 54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rPr>
          <w:gridAfter w:val="1"/>
          <w:wAfter w:w="44" w:type="dxa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>48.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firstLine="10"/>
              <w:rPr>
                <w:rStyle w:val="FontStyle18"/>
                <w:b/>
                <w:bCs/>
              </w:rPr>
            </w:pPr>
            <w:r w:rsidRPr="00256A66">
              <w:rPr>
                <w:rStyle w:val="FontStyle18"/>
                <w:b/>
                <w:bCs/>
              </w:rPr>
              <w:t>Западный макрорегион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  <w:b/>
                <w:bCs/>
              </w:rPr>
            </w:pPr>
            <w:r w:rsidRPr="00256A66">
              <w:rPr>
                <w:rStyle w:val="FontStyle18"/>
                <w:b/>
                <w:bCs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  <w:b/>
                <w:bCs/>
              </w:rPr>
            </w:pPr>
            <w:r w:rsidRPr="00256A66">
              <w:rPr>
                <w:rStyle w:val="FontStyle18"/>
                <w:b/>
                <w:bCs/>
              </w:rPr>
              <w:t>Обобщающий урок</w:t>
            </w:r>
          </w:p>
        </w:tc>
        <w:tc>
          <w:tcPr>
            <w:tcW w:w="2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  <w:b/>
                <w:bCs/>
              </w:rPr>
            </w:pPr>
          </w:p>
        </w:tc>
        <w:tc>
          <w:tcPr>
            <w:tcW w:w="25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  <w:b/>
                <w:bCs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  <w:rPr>
                <w:b/>
                <w:bCs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b/>
                <w:bCs/>
              </w:rPr>
            </w:pPr>
          </w:p>
        </w:tc>
        <w:tc>
          <w:tcPr>
            <w:tcW w:w="16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left="5" w:hanging="5"/>
              <w:rPr>
                <w:rStyle w:val="FontStyle18"/>
                <w:b/>
                <w:bCs/>
              </w:rPr>
            </w:pPr>
            <w:r w:rsidRPr="00256A66">
              <w:rPr>
                <w:rStyle w:val="FontStyle18"/>
                <w:b/>
                <w:bCs/>
              </w:rPr>
              <w:t>Контрольная работа № 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  <w:rPr>
                <w:b/>
                <w:bCs/>
                <w:sz w:val="16"/>
                <w:szCs w:val="16"/>
              </w:rPr>
            </w:pPr>
            <w:r w:rsidRPr="00256A66">
              <w:rPr>
                <w:b/>
                <w:bCs/>
                <w:sz w:val="16"/>
                <w:szCs w:val="16"/>
              </w:rPr>
              <w:t xml:space="preserve">Работа со словарем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c>
          <w:tcPr>
            <w:tcW w:w="15215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3"/>
              <w:widowControl/>
              <w:spacing w:line="240" w:lineRule="auto"/>
              <w:ind w:left="4402"/>
              <w:jc w:val="left"/>
              <w:rPr>
                <w:rStyle w:val="FontStyle17"/>
              </w:rPr>
            </w:pPr>
          </w:p>
          <w:p w:rsidR="000479FA" w:rsidRPr="00256A66" w:rsidRDefault="000479FA" w:rsidP="007A1F5B">
            <w:pPr>
              <w:pStyle w:val="Style3"/>
              <w:widowControl/>
              <w:spacing w:line="240" w:lineRule="auto"/>
              <w:ind w:left="4402"/>
              <w:jc w:val="left"/>
              <w:rPr>
                <w:rStyle w:val="FontStyle17"/>
                <w:sz w:val="22"/>
                <w:szCs w:val="22"/>
              </w:rPr>
            </w:pPr>
            <w:r w:rsidRPr="00256A66">
              <w:rPr>
                <w:rStyle w:val="FontStyle17"/>
                <w:sz w:val="22"/>
                <w:szCs w:val="22"/>
              </w:rPr>
              <w:t>Восточный макрорегион - Азиатская Россия (6 часов)</w:t>
            </w:r>
          </w:p>
          <w:p w:rsidR="000479FA" w:rsidRPr="00256A66" w:rsidRDefault="000479FA" w:rsidP="007A1F5B">
            <w:pPr>
              <w:pStyle w:val="Style3"/>
              <w:widowControl/>
              <w:spacing w:line="240" w:lineRule="auto"/>
              <w:ind w:left="4402"/>
              <w:jc w:val="left"/>
              <w:rPr>
                <w:rStyle w:val="FontStyle17"/>
              </w:rPr>
            </w:pPr>
          </w:p>
        </w:tc>
      </w:tr>
      <w:tr w:rsidR="000479FA" w:rsidRPr="00256A66" w:rsidTr="007A1F5B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49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firstLine="10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Общая характеристика 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Урок изу</w:t>
            </w:r>
            <w:r w:rsidRPr="00256A66">
              <w:rPr>
                <w:rStyle w:val="FontStyle18"/>
              </w:rPr>
              <w:softHyphen/>
              <w:t>чения но</w:t>
            </w:r>
            <w:r w:rsidRPr="00256A66">
              <w:rPr>
                <w:rStyle w:val="FontStyle18"/>
              </w:rPr>
              <w:softHyphen/>
              <w:t>вого ма</w:t>
            </w:r>
            <w:r w:rsidRPr="00256A66">
              <w:rPr>
                <w:rStyle w:val="FontStyle18"/>
              </w:rPr>
              <w:softHyphen/>
              <w:t>териала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Различия территории по условиям и степе</w:t>
            </w:r>
            <w:r w:rsidRPr="00256A66">
              <w:rPr>
                <w:rStyle w:val="FontStyle18"/>
              </w:rPr>
              <w:softHyphen/>
              <w:t>ни хозяйственного освоения: зона Севе</w:t>
            </w:r>
            <w:r w:rsidRPr="00256A66">
              <w:rPr>
                <w:rStyle w:val="FontStyle18"/>
              </w:rPr>
              <w:softHyphen/>
              <w:t>ра и основная зона. Географические осо</w:t>
            </w:r>
            <w:r w:rsidRPr="00256A66">
              <w:rPr>
                <w:rStyle w:val="FontStyle18"/>
              </w:rPr>
              <w:softHyphen/>
              <w:t>бенности отдельных регионов: Западная Сибирь, Восточная Сибирь, Дальний Восток.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Географическое по</w:t>
            </w:r>
            <w:r w:rsidRPr="00256A66">
              <w:rPr>
                <w:rStyle w:val="FontStyle18"/>
              </w:rPr>
              <w:softHyphen/>
              <w:t>ложение регионов, их природный и хозяйст</w:t>
            </w:r>
            <w:r w:rsidRPr="00256A66">
              <w:rPr>
                <w:rStyle w:val="FontStyle18"/>
              </w:rPr>
              <w:softHyphen/>
              <w:t>венный потенциал, влияние особенно</w:t>
            </w:r>
            <w:r w:rsidRPr="00256A66">
              <w:rPr>
                <w:rStyle w:val="FontStyle18"/>
              </w:rPr>
              <w:softHyphen/>
              <w:t>стей природы на жизнь и хозяйствен</w:t>
            </w:r>
            <w:r w:rsidRPr="00256A66">
              <w:rPr>
                <w:rStyle w:val="FontStyle18"/>
              </w:rPr>
              <w:softHyphen/>
              <w:t>ную деятельность людей. Регионы эко</w:t>
            </w:r>
            <w:r w:rsidRPr="00256A66">
              <w:rPr>
                <w:rStyle w:val="FontStyle18"/>
              </w:rPr>
              <w:softHyphen/>
              <w:t>логического неблаго</w:t>
            </w:r>
            <w:r w:rsidRPr="00256A66">
              <w:rPr>
                <w:rStyle w:val="FontStyle18"/>
              </w:rPr>
              <w:softHyphen/>
              <w:t>получия. Определе</w:t>
            </w:r>
            <w:r w:rsidRPr="00256A66">
              <w:rPr>
                <w:rStyle w:val="FontStyle18"/>
              </w:rPr>
              <w:softHyphen/>
              <w:t xml:space="preserve">ние </w:t>
            </w:r>
            <w:r w:rsidRPr="00256A66">
              <w:rPr>
                <w:rStyle w:val="FontStyle18"/>
              </w:rPr>
              <w:lastRenderedPageBreak/>
              <w:t>географического положения террито</w:t>
            </w:r>
            <w:r w:rsidRPr="00256A66">
              <w:rPr>
                <w:rStyle w:val="FontStyle18"/>
              </w:rPr>
              <w:softHyphen/>
              <w:t>рии, основных этапов ее освоения. Оценка природных ресурсов и их использования. Этапы заселения, формирования куль</w:t>
            </w:r>
            <w:r w:rsidRPr="00256A66">
              <w:rPr>
                <w:rStyle w:val="FontStyle18"/>
              </w:rPr>
              <w:softHyphen/>
              <w:t>туры народов, совре</w:t>
            </w:r>
            <w:r w:rsidRPr="00256A66">
              <w:rPr>
                <w:rStyle w:val="FontStyle18"/>
              </w:rPr>
              <w:softHyphen/>
              <w:t>менного хозяйства. Характеристика внут</w:t>
            </w:r>
            <w:r w:rsidRPr="00256A66">
              <w:rPr>
                <w:rStyle w:val="FontStyle18"/>
              </w:rPr>
              <w:softHyphen/>
              <w:t>ренних различий рай</w:t>
            </w:r>
            <w:r w:rsidRPr="00256A66">
              <w:rPr>
                <w:rStyle w:val="FontStyle18"/>
              </w:rPr>
              <w:softHyphen/>
              <w:t>онов и городов. Дос</w:t>
            </w:r>
            <w:r w:rsidRPr="00256A66">
              <w:rPr>
                <w:rStyle w:val="FontStyle18"/>
              </w:rPr>
              <w:softHyphen/>
              <w:t>топримечательности. Топонимика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7"/>
              </w:rPr>
              <w:lastRenderedPageBreak/>
              <w:t xml:space="preserve">Знать: </w:t>
            </w:r>
            <w:r w:rsidRPr="00256A66">
              <w:rPr>
                <w:rStyle w:val="FontStyle18"/>
              </w:rPr>
              <w:t>основные гео</w:t>
            </w:r>
            <w:r w:rsidRPr="00256A66">
              <w:rPr>
                <w:rStyle w:val="FontStyle18"/>
              </w:rPr>
              <w:softHyphen/>
              <w:t>графические понятия и термины, особенности основных отраслей хо</w:t>
            </w:r>
            <w:r w:rsidRPr="00256A66">
              <w:rPr>
                <w:rStyle w:val="FontStyle18"/>
              </w:rPr>
              <w:softHyphen/>
              <w:t>зяйства, природно-хозяйственных зон и районов Российской Фе</w:t>
            </w:r>
            <w:r w:rsidRPr="00256A66">
              <w:rPr>
                <w:rStyle w:val="FontStyle18"/>
              </w:rPr>
              <w:softHyphen/>
              <w:t>дерации.</w:t>
            </w:r>
          </w:p>
          <w:p w:rsidR="000479FA" w:rsidRPr="00256A66" w:rsidRDefault="000479FA" w:rsidP="007A1F5B">
            <w:pPr>
              <w:pStyle w:val="Style3"/>
              <w:widowControl/>
              <w:spacing w:line="226" w:lineRule="exact"/>
              <w:jc w:val="left"/>
              <w:rPr>
                <w:rStyle w:val="FontStyle17"/>
              </w:rPr>
            </w:pPr>
            <w:r w:rsidRPr="00256A66">
              <w:rPr>
                <w:rStyle w:val="FontStyle17"/>
              </w:rPr>
              <w:t>Уметь: выделять, опи</w:t>
            </w:r>
            <w:r w:rsidRPr="00256A66">
              <w:rPr>
                <w:rStyle w:val="FontStyle17"/>
              </w:rPr>
              <w:softHyphen/>
              <w:t>сывать и объяснять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существенные признаки географических объектов и явлений;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7"/>
              </w:rPr>
              <w:t xml:space="preserve">находить </w:t>
            </w:r>
            <w:r w:rsidRPr="00256A66">
              <w:rPr>
                <w:rStyle w:val="FontStyle18"/>
              </w:rPr>
              <w:t>в разных ис</w:t>
            </w:r>
            <w:r w:rsidRPr="00256A66">
              <w:rPr>
                <w:rStyle w:val="FontStyle18"/>
              </w:rPr>
              <w:softHyphen/>
              <w:t>точниках и анализиро</w:t>
            </w:r>
            <w:r w:rsidRPr="00256A66">
              <w:rPr>
                <w:rStyle w:val="FontStyle18"/>
              </w:rPr>
              <w:softHyphen/>
              <w:t>вать информацию, необ</w:t>
            </w:r>
            <w:r w:rsidRPr="00256A66">
              <w:rPr>
                <w:rStyle w:val="FontStyle18"/>
              </w:rPr>
              <w:softHyphen/>
              <w:t>ходимую для изучения: географических объектов и явлений, их обеспе</w:t>
            </w:r>
            <w:r w:rsidRPr="00256A66">
              <w:rPr>
                <w:rStyle w:val="FontStyle18"/>
              </w:rPr>
              <w:softHyphen/>
              <w:t>ченности природными и человеческими ресурса</w:t>
            </w:r>
            <w:r w:rsidRPr="00256A66">
              <w:rPr>
                <w:rStyle w:val="FontStyle18"/>
              </w:rPr>
              <w:softHyphen/>
              <w:t xml:space="preserve">ми, </w:t>
            </w:r>
            <w:r w:rsidRPr="00256A66">
              <w:rPr>
                <w:rStyle w:val="FontStyle18"/>
              </w:rPr>
              <w:lastRenderedPageBreak/>
              <w:t>хозяйственного по</w:t>
            </w:r>
            <w:r w:rsidRPr="00256A66">
              <w:rPr>
                <w:rStyle w:val="FontStyle18"/>
              </w:rPr>
              <w:softHyphen/>
              <w:t xml:space="preserve">тенциала, экологических проблем; </w:t>
            </w:r>
            <w:r w:rsidRPr="00256A66">
              <w:rPr>
                <w:rStyle w:val="FontStyle17"/>
              </w:rPr>
              <w:t xml:space="preserve">приводить примеры: </w:t>
            </w:r>
            <w:r w:rsidRPr="00256A66">
              <w:rPr>
                <w:rStyle w:val="FontStyle18"/>
              </w:rPr>
              <w:t>использова</w:t>
            </w:r>
            <w:r w:rsidRPr="00256A66">
              <w:rPr>
                <w:rStyle w:val="FontStyle18"/>
              </w:rPr>
              <w:softHyphen/>
              <w:t>ния и охраны природных ресурсов, адаптации че</w:t>
            </w:r>
            <w:r w:rsidRPr="00256A66">
              <w:rPr>
                <w:rStyle w:val="FontStyle18"/>
              </w:rPr>
              <w:softHyphen/>
              <w:t>ловека к условиям окру</w:t>
            </w:r>
            <w:r w:rsidRPr="00256A66">
              <w:rPr>
                <w:rStyle w:val="FontStyle18"/>
              </w:rPr>
              <w:softHyphen/>
              <w:t>жающей среды, ее влия</w:t>
            </w:r>
            <w:r w:rsidRPr="00256A66">
              <w:rPr>
                <w:rStyle w:val="FontStyle18"/>
              </w:rPr>
              <w:softHyphen/>
              <w:t>ния на формирование культуры народов; рай</w:t>
            </w:r>
            <w:r w:rsidRPr="00256A66">
              <w:rPr>
                <w:rStyle w:val="FontStyle18"/>
              </w:rPr>
              <w:softHyphen/>
              <w:t>онов разной специализа</w:t>
            </w:r>
            <w:r w:rsidRPr="00256A66">
              <w:rPr>
                <w:rStyle w:val="FontStyle18"/>
              </w:rPr>
              <w:softHyphen/>
              <w:t>ции, центров производ</w:t>
            </w:r>
            <w:r w:rsidRPr="00256A66">
              <w:rPr>
                <w:rStyle w:val="FontStyle18"/>
              </w:rPr>
              <w:softHyphen/>
              <w:t>ства важнейших видов продукции, основных коммуникаций и их уз</w:t>
            </w:r>
            <w:r w:rsidRPr="00256A66">
              <w:rPr>
                <w:rStyle w:val="FontStyle18"/>
              </w:rPr>
              <w:softHyphen/>
              <w:t>лов, внутригосударст</w:t>
            </w:r>
            <w:r w:rsidRPr="00256A66">
              <w:rPr>
                <w:rStyle w:val="FontStyle18"/>
              </w:rPr>
              <w:softHyphen/>
              <w:t>венных и внешних эко</w:t>
            </w:r>
            <w:r w:rsidRPr="00256A66">
              <w:rPr>
                <w:rStyle w:val="FontStyle18"/>
              </w:rPr>
              <w:softHyphen/>
              <w:t>номических связей Рос</w:t>
            </w:r>
            <w:r w:rsidRPr="00256A66">
              <w:rPr>
                <w:rStyle w:val="FontStyle18"/>
              </w:rPr>
              <w:softHyphen/>
              <w:t>сии, а также крупнейших  регионов и стран мира;                   составлять краткую географическую характерис- тику разных территорий  на основе разнообразных источников географической информации и форм ее представления; использовать приобретен- ные знания и умения в прак- тической деятельности и повседневной жизни.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firstLine="10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</w:t>
            </w:r>
            <w:r w:rsidRPr="00256A66">
              <w:rPr>
                <w:rStyle w:val="FontStyle18"/>
              </w:rPr>
              <w:softHyphen/>
              <w:t>тальный опрос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t>§ 55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>50.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Этапы, проблемы и перспективы развития экономики.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Урок ак</w:t>
            </w:r>
            <w:r w:rsidRPr="00256A66">
              <w:rPr>
                <w:rStyle w:val="FontStyle18"/>
              </w:rPr>
              <w:softHyphen/>
              <w:t>туализа</w:t>
            </w:r>
            <w:r w:rsidRPr="00256A66">
              <w:rPr>
                <w:rStyle w:val="FontStyle18"/>
              </w:rPr>
              <w:softHyphen/>
              <w:t>ции зна</w:t>
            </w:r>
            <w:r w:rsidRPr="00256A66">
              <w:rPr>
                <w:rStyle w:val="FontStyle18"/>
              </w:rPr>
              <w:softHyphen/>
              <w:t>ний и умений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30" w:lineRule="exact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firstLine="10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</w:t>
            </w:r>
            <w:r w:rsidRPr="00256A66">
              <w:rPr>
                <w:rStyle w:val="FontStyle18"/>
              </w:rPr>
              <w:softHyphen/>
              <w:t>тальный опрос, тест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firstLine="10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ind w:firstLine="10"/>
              <w:rPr>
                <w:rStyle w:val="FontStyle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t>§ 56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rPr>
          <w:trHeight w:val="195"/>
        </w:trPr>
        <w:tc>
          <w:tcPr>
            <w:tcW w:w="693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51.</w:t>
            </w:r>
          </w:p>
          <w:p w:rsidR="000479FA" w:rsidRPr="00256A66" w:rsidRDefault="000479FA" w:rsidP="007A1F5B">
            <w:pPr>
              <w:pStyle w:val="Style8"/>
              <w:spacing w:line="240" w:lineRule="auto"/>
              <w:rPr>
                <w:rStyle w:val="FontStyle18"/>
              </w:rPr>
            </w:pPr>
          </w:p>
        </w:tc>
        <w:tc>
          <w:tcPr>
            <w:tcW w:w="15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spacing w:line="230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>Западная Сибирь</w:t>
            </w:r>
          </w:p>
        </w:tc>
        <w:tc>
          <w:tcPr>
            <w:tcW w:w="4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t>Урок ак</w:t>
            </w:r>
            <w:r w:rsidRPr="00256A66">
              <w:rPr>
                <w:rStyle w:val="FontStyle18"/>
              </w:rPr>
              <w:softHyphen/>
              <w:t xml:space="preserve"> </w:t>
            </w:r>
            <w:r w:rsidRPr="00256A66">
              <w:rPr>
                <w:rStyle w:val="FontStyle18"/>
              </w:rPr>
              <w:lastRenderedPageBreak/>
              <w:t>туализа</w:t>
            </w:r>
            <w:r w:rsidRPr="00256A66">
              <w:rPr>
                <w:rStyle w:val="FontStyle18"/>
              </w:rPr>
              <w:softHyphen/>
              <w:t>ции зна</w:t>
            </w:r>
            <w:r w:rsidRPr="00256A66">
              <w:rPr>
                <w:rStyle w:val="FontStyle18"/>
              </w:rPr>
              <w:softHyphen/>
              <w:t>ний и умений</w:t>
            </w:r>
          </w:p>
          <w:p w:rsidR="000479FA" w:rsidRPr="00256A66" w:rsidRDefault="000479FA" w:rsidP="007A1F5B">
            <w:pPr>
              <w:pStyle w:val="Style8"/>
              <w:spacing w:line="230" w:lineRule="exact"/>
              <w:ind w:left="5" w:hanging="5"/>
              <w:rPr>
                <w:rStyle w:val="FontStyle18"/>
              </w:rPr>
            </w:pPr>
          </w:p>
        </w:tc>
        <w:tc>
          <w:tcPr>
            <w:tcW w:w="222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 xml:space="preserve">Особенности ГП </w:t>
            </w:r>
            <w:r w:rsidRPr="00256A66">
              <w:rPr>
                <w:rStyle w:val="FontStyle18"/>
              </w:rPr>
              <w:lastRenderedPageBreak/>
              <w:t>.Природный и хозяйственный потенциал , влияние особенностей природы на жизнь и хозяйственную деятельность людей. Регионы экологического неблагополучия. Этапы заселения, формирования культуры народов, современного хозяйства. Характеристика внутренних различий районов и городов.</w:t>
            </w:r>
          </w:p>
          <w:p w:rsidR="000479FA" w:rsidRPr="00256A66" w:rsidRDefault="000479FA" w:rsidP="007A1F5B">
            <w:pPr>
              <w:pStyle w:val="Style8"/>
              <w:spacing w:line="230" w:lineRule="exact"/>
              <w:ind w:left="14" w:hanging="14"/>
              <w:rPr>
                <w:rStyle w:val="FontStyle18"/>
              </w:rPr>
            </w:pPr>
          </w:p>
        </w:tc>
        <w:tc>
          <w:tcPr>
            <w:tcW w:w="2525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5" w:hanging="5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 xml:space="preserve">Определять географическое </w:t>
            </w:r>
            <w:r w:rsidRPr="00256A66">
              <w:rPr>
                <w:rStyle w:val="FontStyle18"/>
              </w:rPr>
              <w:lastRenderedPageBreak/>
              <w:t>положение региона. Выявлять и и анализировать условия для развития хозяйства. Устанавливать причинно-следственные  связи и закономерности размещения географических объектов</w:t>
            </w:r>
          </w:p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spacing w:line="230" w:lineRule="exact"/>
              <w:ind w:left="14" w:hanging="14"/>
              <w:rPr>
                <w:rStyle w:val="FontStyle18"/>
              </w:rPr>
            </w:pPr>
          </w:p>
        </w:tc>
        <w:tc>
          <w:tcPr>
            <w:tcW w:w="103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</w:r>
            <w:r w:rsidRPr="00256A66">
              <w:rPr>
                <w:rStyle w:val="FontStyle18"/>
              </w:rPr>
              <w:lastRenderedPageBreak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</w:t>
            </w:r>
            <w:r w:rsidRPr="00256A66">
              <w:rPr>
                <w:rStyle w:val="FontStyle18"/>
              </w:rPr>
              <w:softHyphen/>
              <w:t>тальный опрос, тест</w:t>
            </w:r>
          </w:p>
        </w:tc>
        <w:tc>
          <w:tcPr>
            <w:tcW w:w="162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</w:p>
        </w:tc>
        <w:tc>
          <w:tcPr>
            <w:tcW w:w="915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lastRenderedPageBreak/>
              <w:t>§ 57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lastRenderedPageBreak/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82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rPr>
          <w:trHeight w:val="207"/>
        </w:trPr>
        <w:tc>
          <w:tcPr>
            <w:tcW w:w="69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>52.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firstLine="5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spacing w:line="230" w:lineRule="exact"/>
              <w:ind w:left="14" w:hanging="14"/>
              <w:rPr>
                <w:rStyle w:val="FontStyle18"/>
              </w:rPr>
            </w:pPr>
            <w:r w:rsidRPr="00256A66">
              <w:rPr>
                <w:rStyle w:val="FontStyle18"/>
              </w:rPr>
              <w:t>Восточная Сибирь</w:t>
            </w:r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Семинар</w:t>
            </w:r>
          </w:p>
        </w:tc>
        <w:tc>
          <w:tcPr>
            <w:tcW w:w="22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rPr>
                <w:rStyle w:val="FontStyle18"/>
              </w:rPr>
            </w:pPr>
          </w:p>
        </w:tc>
        <w:tc>
          <w:tcPr>
            <w:tcW w:w="25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spacing w:line="230" w:lineRule="exact"/>
              <w:ind w:left="14" w:hanging="14"/>
              <w:rPr>
                <w:rStyle w:val="FontStyle18"/>
              </w:rPr>
            </w:pPr>
          </w:p>
        </w:tc>
        <w:tc>
          <w:tcPr>
            <w:tcW w:w="10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</w:p>
        </w:tc>
        <w:tc>
          <w:tcPr>
            <w:tcW w:w="16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ind w:firstLine="5"/>
              <w:rPr>
                <w:rStyle w:val="FontStyle18"/>
              </w:rPr>
            </w:pPr>
          </w:p>
        </w:tc>
        <w:tc>
          <w:tcPr>
            <w:tcW w:w="91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c>
          <w:tcPr>
            <w:tcW w:w="69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5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</w:rPr>
            </w:pPr>
          </w:p>
        </w:tc>
        <w:tc>
          <w:tcPr>
            <w:tcW w:w="4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2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spacing w:line="230" w:lineRule="exact"/>
              <w:ind w:left="14" w:hanging="14"/>
              <w:rPr>
                <w:rStyle w:val="FontStyle18"/>
              </w:rPr>
            </w:pPr>
          </w:p>
        </w:tc>
        <w:tc>
          <w:tcPr>
            <w:tcW w:w="25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spacing w:line="230" w:lineRule="exact"/>
              <w:ind w:left="14" w:hanging="14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</w:t>
            </w:r>
            <w:r w:rsidRPr="00256A66">
              <w:rPr>
                <w:rStyle w:val="FontStyle18"/>
              </w:rPr>
              <w:softHyphen/>
              <w:t>тальный опрос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t>§ 58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53.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Дальний Восток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</w:rPr>
            </w:pPr>
          </w:p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</w:rPr>
            </w:pPr>
          </w:p>
        </w:tc>
        <w:tc>
          <w:tcPr>
            <w:tcW w:w="22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</w:rPr>
            </w:pPr>
          </w:p>
        </w:tc>
        <w:tc>
          <w:tcPr>
            <w:tcW w:w="25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Работа с кон</w:t>
            </w:r>
            <w:r w:rsidRPr="00256A66">
              <w:rPr>
                <w:rStyle w:val="FontStyle18"/>
              </w:rPr>
              <w:softHyphen/>
              <w:t>турной картой, индивидуаль</w:t>
            </w:r>
            <w:r w:rsidRPr="00256A66">
              <w:rPr>
                <w:rStyle w:val="FontStyle18"/>
              </w:rPr>
              <w:softHyphen/>
              <w:t>ный, фрон</w:t>
            </w:r>
            <w:r w:rsidRPr="00256A66">
              <w:rPr>
                <w:rStyle w:val="FontStyle18"/>
              </w:rPr>
              <w:softHyphen/>
              <w:t>тальный опрос, тест «Дальний Восток»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  <w:b/>
                <w:bCs/>
              </w:rPr>
            </w:pPr>
            <w:r w:rsidRPr="00256A66">
              <w:rPr>
                <w:rStyle w:val="FontStyle18"/>
                <w:b/>
                <w:bCs/>
              </w:rPr>
              <w:t>Тест: «Восточная Сибирь»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t>§ 59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Сообщение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Взаимосвязи  России с другими странами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54.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rPr>
                <w:rStyle w:val="FontStyle18"/>
                <w:b/>
                <w:bCs/>
              </w:rPr>
            </w:pPr>
            <w:r w:rsidRPr="00256A66">
              <w:rPr>
                <w:rStyle w:val="FontStyle18"/>
                <w:b/>
                <w:bCs/>
              </w:rPr>
              <w:t>Экономические районы России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  <w:b/>
                <w:bCs/>
              </w:rPr>
            </w:pPr>
            <w:r w:rsidRPr="00256A66">
              <w:rPr>
                <w:rStyle w:val="FontStyle18"/>
                <w:b/>
                <w:bCs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b/>
                <w:bCs/>
              </w:rPr>
            </w:pPr>
            <w:r w:rsidRPr="00256A66">
              <w:rPr>
                <w:rStyle w:val="FontStyle18"/>
                <w:b/>
                <w:bCs/>
              </w:rPr>
              <w:t>Обобщающий урок</w:t>
            </w:r>
          </w:p>
        </w:tc>
        <w:tc>
          <w:tcPr>
            <w:tcW w:w="22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</w:rPr>
            </w:pPr>
          </w:p>
        </w:tc>
        <w:tc>
          <w:tcPr>
            <w:tcW w:w="25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  <w:b/>
                <w:bCs/>
              </w:rPr>
            </w:pPr>
            <w:r w:rsidRPr="00256A66">
              <w:rPr>
                <w:rStyle w:val="FontStyle18"/>
                <w:b/>
                <w:bCs/>
              </w:rPr>
              <w:t>Контрольная работа № 3. ПР.№9</w:t>
            </w:r>
          </w:p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  <w:b/>
                <w:bCs/>
              </w:rPr>
              <w:t>Составление сравнительной характеристики двух районов  по плану.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t>§ 60</w:t>
            </w:r>
          </w:p>
          <w:p w:rsidR="000479FA" w:rsidRPr="00256A66" w:rsidRDefault="000479FA" w:rsidP="007A1F5B">
            <w:pPr>
              <w:pStyle w:val="Style5"/>
              <w:widowControl/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Вопросы и задания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c>
          <w:tcPr>
            <w:tcW w:w="15215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  <w:r w:rsidRPr="00256A66">
              <w:t xml:space="preserve"> </w:t>
            </w:r>
          </w:p>
          <w:p w:rsidR="000479FA" w:rsidRPr="00256A66" w:rsidRDefault="000479FA" w:rsidP="007A1F5B">
            <w:pPr>
              <w:pStyle w:val="Style5"/>
              <w:widowControl/>
              <w:rPr>
                <w:b/>
                <w:bCs/>
              </w:rPr>
            </w:pPr>
            <w:r w:rsidRPr="00256A66">
              <w:rPr>
                <w:b/>
                <w:bCs/>
              </w:rPr>
              <w:t xml:space="preserve">                                                                          Раздел 6.   Россия  в  современном мире (1 час)</w:t>
            </w:r>
          </w:p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rPr>
          <w:trHeight w:val="836"/>
        </w:trPr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55.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Россия в современном мире.</w:t>
            </w:r>
          </w:p>
          <w:p w:rsidR="000479FA" w:rsidRPr="00256A66" w:rsidRDefault="000479FA" w:rsidP="007A1F5B">
            <w:pPr>
              <w:pStyle w:val="Style8"/>
              <w:widowControl/>
              <w:spacing w:line="230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 Объекты мирового и культурного наследия  России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 w:rsidRPr="00256A66">
              <w:rPr>
                <w:rStyle w:val="FontStyle18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</w:rPr>
            </w:pPr>
            <w:r w:rsidRPr="00256A66">
              <w:rPr>
                <w:rStyle w:val="FontStyle18"/>
              </w:rPr>
              <w:t>Урок изучения нового материала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</w:rPr>
            </w:pPr>
            <w:r w:rsidRPr="00256A66">
              <w:rPr>
                <w:rStyle w:val="FontStyle18"/>
              </w:rPr>
              <w:t xml:space="preserve">Россия в системе международного географического разделения труда. Взаимосвязи России с другими странами мира. Объекты мирового природного и </w:t>
            </w:r>
            <w:r w:rsidRPr="00256A66">
              <w:rPr>
                <w:rStyle w:val="FontStyle18"/>
              </w:rPr>
              <w:lastRenderedPageBreak/>
              <w:t>культурного наследия в России.</w:t>
            </w:r>
          </w:p>
          <w:p w:rsidR="000479FA" w:rsidRPr="00256A66" w:rsidRDefault="000479FA" w:rsidP="007A1F5B">
            <w:pPr>
              <w:pStyle w:val="Style8"/>
              <w:spacing w:line="230" w:lineRule="exact"/>
              <w:ind w:left="14" w:hanging="14"/>
              <w:rPr>
                <w:rStyle w:val="FontStyle18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spacing w:line="230" w:lineRule="exact"/>
              <w:ind w:left="14" w:hanging="14"/>
              <w:rPr>
                <w:rStyle w:val="FontStyle18"/>
              </w:rPr>
            </w:pPr>
            <w:r w:rsidRPr="00256A66">
              <w:rPr>
                <w:rStyle w:val="FontStyle18"/>
              </w:rPr>
              <w:lastRenderedPageBreak/>
              <w:t xml:space="preserve">Оценивать по статистическим  данным и картам место и роль России в международном разделении труда в отдельных сферах хозяйства. Определять территориальную структуру </w:t>
            </w:r>
            <w:r w:rsidRPr="00256A66">
              <w:rPr>
                <w:rStyle w:val="FontStyle18"/>
              </w:rPr>
              <w:lastRenderedPageBreak/>
              <w:t>внешней торговли России.</w:t>
            </w:r>
          </w:p>
          <w:p w:rsidR="000479FA" w:rsidRPr="00256A66" w:rsidRDefault="000479FA" w:rsidP="007A1F5B">
            <w:pPr>
              <w:pStyle w:val="Style8"/>
              <w:spacing w:line="230" w:lineRule="exact"/>
              <w:ind w:left="14" w:hanging="14"/>
              <w:rPr>
                <w:rStyle w:val="FontStyle18"/>
              </w:rPr>
            </w:pPr>
            <w:r w:rsidRPr="00256A66">
              <w:rPr>
                <w:rStyle w:val="FontStyle18"/>
              </w:rPr>
              <w:t>Выполнять и обсуждать презентации по отдельным объектам Всемирного природного и культурного наследия  России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  <w:r w:rsidRPr="00256A66">
              <w:rPr>
                <w:rStyle w:val="FontStyle18"/>
              </w:rPr>
              <w:t>Конспект. Презентации.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8"/>
              <w:widowControl/>
              <w:spacing w:line="226" w:lineRule="exact"/>
              <w:rPr>
                <w:rStyle w:val="FontStyle1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  <w:rPr>
                <w:sz w:val="18"/>
                <w:szCs w:val="18"/>
              </w:rPr>
            </w:pPr>
            <w:r w:rsidRPr="00256A66">
              <w:rPr>
                <w:sz w:val="18"/>
                <w:szCs w:val="18"/>
              </w:rPr>
              <w:t>Конспект</w:t>
            </w:r>
          </w:p>
          <w:p w:rsidR="000479FA" w:rsidRPr="00256A66" w:rsidRDefault="000479FA" w:rsidP="007A1F5B">
            <w:pPr>
              <w:rPr>
                <w:sz w:val="16"/>
                <w:szCs w:val="16"/>
              </w:rPr>
            </w:pPr>
            <w:r w:rsidRPr="00256A66">
              <w:rPr>
                <w:sz w:val="16"/>
                <w:szCs w:val="16"/>
              </w:rPr>
              <w:t>Презентация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</w:pPr>
          </w:p>
        </w:tc>
      </w:tr>
      <w:tr w:rsidR="000479FA" w:rsidRPr="00256A66" w:rsidTr="007A1F5B">
        <w:tc>
          <w:tcPr>
            <w:tcW w:w="15215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9FA" w:rsidRPr="00256A66" w:rsidRDefault="000479FA" w:rsidP="007A1F5B">
            <w:pPr>
              <w:pStyle w:val="Style5"/>
              <w:widowControl/>
              <w:jc w:val="center"/>
            </w:pPr>
          </w:p>
          <w:p w:rsidR="000479FA" w:rsidRPr="00256A66" w:rsidRDefault="000479FA" w:rsidP="007A1F5B">
            <w:pPr>
              <w:pStyle w:val="Style5"/>
              <w:widowControl/>
              <w:jc w:val="center"/>
              <w:rPr>
                <w:b/>
                <w:bCs/>
              </w:rPr>
            </w:pPr>
            <w:r w:rsidRPr="00256A66">
              <w:rPr>
                <w:b/>
                <w:bCs/>
              </w:rPr>
              <w:t>Раздел 7. Экономическая география Тульской области (13 часов)</w:t>
            </w:r>
          </w:p>
          <w:p w:rsidR="000479FA" w:rsidRPr="00256A66" w:rsidRDefault="000479FA" w:rsidP="007A1F5B">
            <w:pPr>
              <w:pStyle w:val="Style5"/>
              <w:widowControl/>
              <w:jc w:val="center"/>
            </w:pPr>
          </w:p>
        </w:tc>
      </w:tr>
      <w:tr w:rsidR="007A1F5B" w:rsidRPr="00256A66" w:rsidTr="007A1F5B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F5B" w:rsidRPr="00256A66" w:rsidRDefault="00972697" w:rsidP="00972697">
            <w:pPr>
              <w:pStyle w:val="Style8"/>
              <w:widowControl/>
              <w:spacing w:line="240" w:lineRule="auto"/>
              <w:jc w:val="center"/>
              <w:rPr>
                <w:rStyle w:val="FontStyle18"/>
              </w:rPr>
            </w:pPr>
            <w:r w:rsidRPr="00256A66">
              <w:rPr>
                <w:rStyle w:val="FontStyle18"/>
              </w:rPr>
              <w:t>56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F5B" w:rsidRPr="00256A66" w:rsidRDefault="007A1F5B" w:rsidP="007A1F5B">
            <w:pPr>
              <w:pStyle w:val="Style8"/>
              <w:widowControl/>
              <w:spacing w:line="230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Fonts w:ascii="Times New Roman" w:hAnsi="Times New Roman" w:cs="Times New Roman"/>
                <w:sz w:val="22"/>
                <w:szCs w:val="22"/>
              </w:rPr>
              <w:t>Введение. экономико-географическое положение. административно-территориальное устройство.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F5B" w:rsidRPr="00256A66" w:rsidRDefault="007A1F5B" w:rsidP="007A1F5B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F5B" w:rsidRPr="00256A66" w:rsidRDefault="007A1F5B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 xml:space="preserve">Вводный. Урок изучения нового материала. Практикум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F5B" w:rsidRPr="00256A66" w:rsidRDefault="007A1F5B" w:rsidP="007A1F5B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Территория Тульской области. Географическое положение, ЭГП. Границы, состав населения, численность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F5B" w:rsidRPr="00256A66" w:rsidRDefault="007A1F5B" w:rsidP="007A1F5B">
            <w:pPr>
              <w:pStyle w:val="Style5"/>
              <w:widowControl/>
              <w:rPr>
                <w:rFonts w:ascii="Times New Roman" w:hAnsi="Times New Roman"/>
              </w:rPr>
            </w:pPr>
            <w:r w:rsidRPr="00256A6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Знать </w:t>
            </w:r>
            <w:r w:rsidRPr="00256A66">
              <w:rPr>
                <w:rFonts w:ascii="Times New Roman" w:hAnsi="Times New Roman"/>
                <w:sz w:val="22"/>
                <w:szCs w:val="22"/>
              </w:rPr>
              <w:t xml:space="preserve">особенности ГП Тульской области, ЭГП. </w:t>
            </w:r>
          </w:p>
          <w:p w:rsidR="007A1F5B" w:rsidRPr="00256A66" w:rsidRDefault="007A1F5B" w:rsidP="007A1F5B">
            <w:pPr>
              <w:pStyle w:val="Style5"/>
              <w:widowControl/>
              <w:rPr>
                <w:rFonts w:ascii="Times New Roman" w:hAnsi="Times New Roman"/>
              </w:rPr>
            </w:pPr>
            <w:r w:rsidRPr="00256A6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Уметь </w:t>
            </w:r>
            <w:r w:rsidRPr="00256A66">
              <w:rPr>
                <w:rFonts w:ascii="Times New Roman" w:hAnsi="Times New Roman"/>
                <w:sz w:val="22"/>
                <w:szCs w:val="22"/>
              </w:rPr>
              <w:t>показывать территорию на карте, пограничные области. Давать характеристику ЭГП, транспортно-географическому, геополитическому положению области.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F5B" w:rsidRPr="00256A66" w:rsidRDefault="007A1F5B" w:rsidP="007A1F5B">
            <w:pPr>
              <w:pStyle w:val="Style5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F5B" w:rsidRPr="00256A66" w:rsidRDefault="007A1F5B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Беседа, работа с контурной картой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F5B" w:rsidRPr="00256A66" w:rsidRDefault="007A1F5B" w:rsidP="007A1F5B">
            <w:pPr>
              <w:pStyle w:val="Style5"/>
              <w:widowControl/>
              <w:rPr>
                <w:rFonts w:ascii="Times New Roman" w:hAnsi="Times New Roman"/>
                <w:b/>
              </w:rPr>
            </w:pPr>
            <w:r w:rsidRPr="00256A66">
              <w:rPr>
                <w:rFonts w:ascii="Times New Roman" w:hAnsi="Times New Roman"/>
                <w:b/>
              </w:rPr>
              <w:t>Практическая работа № 9 «Определение ГП и ЭГП Тульской области»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F5B" w:rsidRPr="00256A66" w:rsidRDefault="007A1F5B" w:rsidP="007A1F5B">
            <w:pPr>
              <w:pStyle w:val="Style5"/>
              <w:widowControl/>
              <w:rPr>
                <w:rFonts w:ascii="Times New Roman" w:hAnsi="Times New Roman"/>
              </w:rPr>
            </w:pPr>
            <w:r w:rsidRPr="00256A66">
              <w:rPr>
                <w:rFonts w:ascii="Times New Roman" w:hAnsi="Times New Roman"/>
              </w:rPr>
              <w:t>§ 1-2 с.4-10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F5B" w:rsidRPr="00256A66" w:rsidRDefault="007A1F5B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F5B" w:rsidRPr="00256A66" w:rsidRDefault="007A1F5B" w:rsidP="007A1F5B">
            <w:pPr>
              <w:pStyle w:val="Style5"/>
              <w:widowControl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0BC4" w:rsidRPr="00256A66" w:rsidTr="003520A8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BC4" w:rsidRPr="00256A66" w:rsidRDefault="00972697" w:rsidP="00972697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57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rPr>
                <w:rFonts w:ascii="Times New Roman" w:hAnsi="Times New Roman" w:cs="Times New Roman"/>
              </w:rPr>
            </w:pPr>
            <w:r w:rsidRPr="00256A66">
              <w:rPr>
                <w:rFonts w:ascii="Times New Roman" w:hAnsi="Times New Roman" w:cs="Times New Roman"/>
                <w:sz w:val="22"/>
                <w:szCs w:val="22"/>
              </w:rPr>
              <w:t>Население. численность и воспроизводство населения. половозрастная структура.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 xml:space="preserve">Урок изучения нового </w:t>
            </w:r>
            <w:r w:rsidR="00972697"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материала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 xml:space="preserve">Численность населения области. Особенности воспроизводства. Основные показатели. Этнический состав. Направление и типы миграции. Причины </w:t>
            </w:r>
            <w:r w:rsidR="00972697"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миграций</w:t>
            </w: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. Особенности размещения населения. Городское и сельское население. Крупные города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0BC4" w:rsidRPr="00256A66" w:rsidRDefault="00D50BC4" w:rsidP="00D50BC4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 xml:space="preserve">Определять место по численности населения относительно России в целом. Наблюдать динамику численности населения. Факторы, влияющие на естественный прирост. Определять и сравнивать показатели естественного прироста населения области в разных частях России. Определять половозрастную особенность населения. Сравнивать продолжительность жизни. Определять виды </w:t>
            </w: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lastRenderedPageBreak/>
              <w:t>и причины миграций.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Фронтальный опрос, беседа, анализ статистического материала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5"/>
              <w:widowControl/>
              <w:rPr>
                <w:rFonts w:ascii="Times New Roman" w:hAnsi="Times New Roman"/>
              </w:rPr>
            </w:pPr>
            <w:r w:rsidRPr="00256A66">
              <w:rPr>
                <w:rFonts w:ascii="Times New Roman" w:hAnsi="Times New Roman" w:cs="Times New Roman"/>
              </w:rPr>
              <w:t>§</w:t>
            </w:r>
            <w:r w:rsidRPr="00256A66">
              <w:rPr>
                <w:rFonts w:ascii="Times New Roman" w:hAnsi="Times New Roman"/>
              </w:rPr>
              <w:t>3.1-3.2 с.11-20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</w:tr>
      <w:tr w:rsidR="00D50BC4" w:rsidRPr="00256A66" w:rsidTr="003520A8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BC4" w:rsidRPr="00256A66" w:rsidRDefault="00972697" w:rsidP="00972697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58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rPr>
                <w:rFonts w:ascii="Times New Roman" w:hAnsi="Times New Roman" w:cs="Times New Roman"/>
              </w:rPr>
            </w:pPr>
            <w:r w:rsidRPr="00256A66">
              <w:rPr>
                <w:rFonts w:ascii="Times New Roman" w:hAnsi="Times New Roman" w:cs="Times New Roman"/>
                <w:sz w:val="22"/>
                <w:szCs w:val="22"/>
              </w:rPr>
              <w:t>Занятость и безработица населения. Миграции.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  <w:tc>
          <w:tcPr>
            <w:tcW w:w="16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5"/>
              <w:widowControl/>
              <w:rPr>
                <w:rFonts w:ascii="Times New Roman" w:hAnsi="Times New Roman"/>
              </w:rPr>
            </w:pPr>
            <w:r w:rsidRPr="00256A66">
              <w:rPr>
                <w:rFonts w:ascii="Times New Roman" w:hAnsi="Times New Roman" w:cs="Times New Roman"/>
              </w:rPr>
              <w:t>§3.3-3.4 с.20-24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</w:tr>
      <w:tr w:rsidR="00D50BC4" w:rsidRPr="00256A66" w:rsidTr="003520A8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BC4" w:rsidRPr="00256A66" w:rsidRDefault="00972697" w:rsidP="00972697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59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rPr>
                <w:rFonts w:ascii="Times New Roman" w:hAnsi="Times New Roman" w:cs="Times New Roman"/>
              </w:rPr>
            </w:pPr>
            <w:r w:rsidRPr="00256A66">
              <w:rPr>
                <w:rFonts w:ascii="Times New Roman" w:hAnsi="Times New Roman" w:cs="Times New Roman"/>
                <w:sz w:val="22"/>
                <w:szCs w:val="22"/>
              </w:rPr>
              <w:t xml:space="preserve">Национальный состав населения. Городское и сельское население. </w:t>
            </w:r>
            <w:r w:rsidRPr="00256A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  <w:tc>
          <w:tcPr>
            <w:tcW w:w="16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5"/>
              <w:widowControl/>
              <w:rPr>
                <w:rFonts w:ascii="Times New Roman" w:hAnsi="Times New Roman"/>
              </w:rPr>
            </w:pPr>
            <w:r w:rsidRPr="00256A66">
              <w:rPr>
                <w:rFonts w:ascii="Times New Roman" w:hAnsi="Times New Roman" w:cs="Times New Roman"/>
              </w:rPr>
              <w:t>§3.5-3.7 с.24-27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BC4" w:rsidRPr="00256A66" w:rsidRDefault="00D50BC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</w:tr>
      <w:tr w:rsidR="00017834" w:rsidRPr="00256A66" w:rsidTr="007A1F5B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972697" w:rsidP="00972697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lastRenderedPageBreak/>
              <w:t>60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rPr>
                <w:rFonts w:ascii="Times New Roman" w:hAnsi="Times New Roman" w:cs="Times New Roman"/>
              </w:rPr>
            </w:pPr>
            <w:r w:rsidRPr="00256A66">
              <w:rPr>
                <w:rFonts w:ascii="Times New Roman" w:hAnsi="Times New Roman" w:cs="Times New Roman"/>
                <w:sz w:val="22"/>
                <w:szCs w:val="22"/>
              </w:rPr>
              <w:t>Общая характеристика хозяйства. Машиностроение и металлообработка.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D50BC4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D50BC4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Состав, место и значение хозяйства области. Факторы размещения машиностроительных предприятий, районы, центры металлообработки. Охрана окружающей среды.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D567A8" w:rsidP="007A1F5B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Формулировать</w:t>
            </w:r>
            <w:r w:rsidR="00D50BC4"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 xml:space="preserve"> причины решающего значения машиностроения на общий уровень развития области. Знать основную продукцию машиностроения и металлообработки.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D567A8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Фронтальный устный опрос. Работа с картой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5"/>
              <w:widowControl/>
              <w:rPr>
                <w:rFonts w:ascii="Times New Roman" w:hAnsi="Times New Roman"/>
              </w:rPr>
            </w:pPr>
            <w:r w:rsidRPr="00256A66">
              <w:rPr>
                <w:rFonts w:ascii="Times New Roman" w:hAnsi="Times New Roman" w:cs="Times New Roman"/>
              </w:rPr>
              <w:t>§4-4.1.1 с.30-48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</w:tr>
      <w:tr w:rsidR="00D567A8" w:rsidRPr="00256A66" w:rsidTr="003520A8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7A8" w:rsidRPr="00256A66" w:rsidRDefault="00972697" w:rsidP="00972697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61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7A8" w:rsidRPr="00256A66" w:rsidRDefault="00D567A8" w:rsidP="007A1F5B">
            <w:pPr>
              <w:rPr>
                <w:rFonts w:ascii="Times New Roman" w:hAnsi="Times New Roman" w:cs="Times New Roman"/>
              </w:rPr>
            </w:pPr>
            <w:r w:rsidRPr="00256A66">
              <w:rPr>
                <w:rFonts w:ascii="Times New Roman" w:hAnsi="Times New Roman" w:cs="Times New Roman"/>
                <w:sz w:val="22"/>
                <w:szCs w:val="22"/>
              </w:rPr>
              <w:t>Химическая и нефтехимическая промышленность.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7A8" w:rsidRPr="00256A66" w:rsidRDefault="00D567A8" w:rsidP="007A1F5B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7A8" w:rsidRPr="00256A66" w:rsidRDefault="00D567A8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67A8" w:rsidRPr="00256A66" w:rsidRDefault="00D567A8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Роль, значение комплекса конструкционных материалов. Факторы размещения предприятий хим.промышленности. охрана окружающей среды.</w:t>
            </w:r>
          </w:p>
          <w:p w:rsidR="00D567A8" w:rsidRPr="00256A66" w:rsidRDefault="00D567A8" w:rsidP="003520A8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67A8" w:rsidRPr="00256A66" w:rsidRDefault="00D567A8" w:rsidP="00D567A8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Анализировать схему «Состава хим. пром» области. Выявлять роль хим. пром в хозяйстве области. Приводить примеры изделий хим. пром. Знать особенности работы чёрной металлургии.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7A8" w:rsidRPr="00256A66" w:rsidRDefault="00D567A8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67A8" w:rsidRPr="00256A66" w:rsidRDefault="00D567A8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Фронтальный опрос, работа со статистическим материалом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7A8" w:rsidRPr="00256A66" w:rsidRDefault="00D567A8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7A8" w:rsidRPr="00256A66" w:rsidRDefault="00D567A8" w:rsidP="007A1F5B">
            <w:pPr>
              <w:pStyle w:val="Style5"/>
              <w:widowControl/>
              <w:rPr>
                <w:rFonts w:ascii="Times New Roman" w:hAnsi="Times New Roman"/>
              </w:rPr>
            </w:pPr>
            <w:r w:rsidRPr="00256A66">
              <w:rPr>
                <w:rFonts w:ascii="Times New Roman" w:hAnsi="Times New Roman" w:cs="Times New Roman"/>
              </w:rPr>
              <w:t>§4.1.2 с.49-54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7A8" w:rsidRPr="00256A66" w:rsidRDefault="00D567A8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7A8" w:rsidRPr="00256A66" w:rsidRDefault="00D567A8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</w:tr>
      <w:tr w:rsidR="00D567A8" w:rsidRPr="00256A66" w:rsidTr="003520A8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7A8" w:rsidRPr="00256A66" w:rsidRDefault="00972697" w:rsidP="00972697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62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7A8" w:rsidRPr="00256A66" w:rsidRDefault="00D567A8" w:rsidP="007A1F5B">
            <w:pPr>
              <w:rPr>
                <w:rFonts w:ascii="Times New Roman" w:hAnsi="Times New Roman" w:cs="Times New Roman"/>
              </w:rPr>
            </w:pPr>
            <w:r w:rsidRPr="00256A66">
              <w:rPr>
                <w:rFonts w:ascii="Times New Roman" w:hAnsi="Times New Roman" w:cs="Times New Roman"/>
                <w:sz w:val="22"/>
                <w:szCs w:val="22"/>
              </w:rPr>
              <w:t>Чёрная металлургия. Лесная и деревообрабатывающая, целлюлозно-бумажная промышленность. Промышленность строительных материалов.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7A8" w:rsidRPr="00256A66" w:rsidRDefault="00D567A8" w:rsidP="007A1F5B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7A8" w:rsidRPr="00256A66" w:rsidRDefault="00D567A8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 xml:space="preserve">Урок изучения нового материала </w:t>
            </w:r>
          </w:p>
        </w:tc>
        <w:tc>
          <w:tcPr>
            <w:tcW w:w="22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7A8" w:rsidRPr="00256A66" w:rsidRDefault="00D567A8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7A8" w:rsidRPr="00256A66" w:rsidRDefault="00D567A8" w:rsidP="007A1F5B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7A8" w:rsidRPr="00256A66" w:rsidRDefault="00D567A8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  <w:tc>
          <w:tcPr>
            <w:tcW w:w="16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7A8" w:rsidRPr="00256A66" w:rsidRDefault="00D567A8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67A8" w:rsidRPr="00256A66" w:rsidRDefault="00D567A8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7A8" w:rsidRPr="00256A66" w:rsidRDefault="00D567A8" w:rsidP="007A1F5B">
            <w:pPr>
              <w:pStyle w:val="Style5"/>
              <w:widowControl/>
              <w:rPr>
                <w:rFonts w:ascii="Times New Roman" w:hAnsi="Times New Roman"/>
              </w:rPr>
            </w:pPr>
            <w:r w:rsidRPr="00256A66">
              <w:rPr>
                <w:rFonts w:ascii="Times New Roman" w:hAnsi="Times New Roman" w:cs="Times New Roman"/>
              </w:rPr>
              <w:t>§4.1.3-4.1.5 с.55-66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7A8" w:rsidRPr="00256A66" w:rsidRDefault="00D567A8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7A8" w:rsidRPr="00256A66" w:rsidRDefault="00D567A8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</w:tr>
      <w:tr w:rsidR="00017834" w:rsidRPr="00256A66" w:rsidTr="007A1F5B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972697" w:rsidP="00972697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63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rPr>
                <w:rFonts w:ascii="Times New Roman" w:hAnsi="Times New Roman" w:cs="Times New Roman"/>
              </w:rPr>
            </w:pPr>
            <w:r w:rsidRPr="00256A66">
              <w:rPr>
                <w:rFonts w:ascii="Times New Roman" w:hAnsi="Times New Roman" w:cs="Times New Roman"/>
                <w:sz w:val="22"/>
                <w:szCs w:val="22"/>
              </w:rPr>
              <w:t>Эелектроэнергетика. Топливная промышленность.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D2C93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 xml:space="preserve">Урок изучения нового материала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7A1F5B" w:rsidP="007A1F5B">
            <w:pPr>
              <w:pStyle w:val="Style5"/>
              <w:widowControl/>
              <w:rPr>
                <w:rFonts w:ascii="Times New Roman" w:hAnsi="Times New Roman"/>
              </w:rPr>
            </w:pPr>
            <w:r w:rsidRPr="00256A66">
              <w:rPr>
                <w:rFonts w:ascii="Times New Roman" w:hAnsi="Times New Roman" w:cs="Times New Roman"/>
              </w:rPr>
              <w:t>§4.1.6-4.1.7 с.67-77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</w:tr>
      <w:tr w:rsidR="00017834" w:rsidRPr="00256A66" w:rsidTr="007A1F5B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972697" w:rsidP="00972697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64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rPr>
                <w:rFonts w:ascii="Times New Roman" w:hAnsi="Times New Roman" w:cs="Times New Roman"/>
              </w:rPr>
            </w:pPr>
            <w:r w:rsidRPr="00256A66">
              <w:rPr>
                <w:rFonts w:ascii="Times New Roman" w:hAnsi="Times New Roman" w:cs="Times New Roman"/>
                <w:sz w:val="22"/>
                <w:szCs w:val="22"/>
              </w:rPr>
              <w:t xml:space="preserve">АПК. Сельское хозяйство. </w:t>
            </w:r>
            <w:r w:rsidRPr="00256A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растениеводство и животноводство.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D2C93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 xml:space="preserve">Урок изучения </w:t>
            </w: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lastRenderedPageBreak/>
              <w:t xml:space="preserve">нового материала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D567A8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lastRenderedPageBreak/>
              <w:t xml:space="preserve">Особенности АПК области. Земельные </w:t>
            </w: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lastRenderedPageBreak/>
              <w:t>ресурсы и с/х угодья, их структура. География основных отраслей земледелия и животноводства.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D567A8" w:rsidP="007A1F5B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lastRenderedPageBreak/>
              <w:t xml:space="preserve">Формулировать существенные черты </w:t>
            </w: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lastRenderedPageBreak/>
              <w:t>отличия с/х хозяйства от других отраслей экономики. Знать различия между земельными ресурсами и с/х угодьями.</w:t>
            </w:r>
            <w:r w:rsidR="000D2C93"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 xml:space="preserve"> Определять по картам экономико-климатические условия выращивания зерновых, технических культур, главные районы животноводства.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D2C93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 xml:space="preserve">Работа с картой, фронтальный </w:t>
            </w: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lastRenderedPageBreak/>
              <w:t>опрос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7A1F5B" w:rsidP="007A1F5B">
            <w:pPr>
              <w:pStyle w:val="Style5"/>
              <w:widowControl/>
              <w:rPr>
                <w:rFonts w:ascii="Times New Roman" w:hAnsi="Times New Roman"/>
              </w:rPr>
            </w:pPr>
            <w:r w:rsidRPr="00256A66">
              <w:rPr>
                <w:rFonts w:ascii="Times New Roman" w:hAnsi="Times New Roman" w:cs="Times New Roman"/>
              </w:rPr>
              <w:t>§4.2-</w:t>
            </w:r>
            <w:r w:rsidRPr="00256A66">
              <w:rPr>
                <w:rFonts w:ascii="Times New Roman" w:hAnsi="Times New Roman" w:cs="Times New Roman"/>
              </w:rPr>
              <w:lastRenderedPageBreak/>
              <w:t>4.2.1.2 с.79-94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</w:tr>
      <w:tr w:rsidR="00017834" w:rsidRPr="00256A66" w:rsidTr="007A1F5B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972697" w:rsidP="00972697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lastRenderedPageBreak/>
              <w:t>65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rPr>
                <w:rFonts w:ascii="Times New Roman" w:hAnsi="Times New Roman" w:cs="Times New Roman"/>
              </w:rPr>
            </w:pPr>
            <w:r w:rsidRPr="00256A66">
              <w:rPr>
                <w:rFonts w:ascii="Times New Roman" w:hAnsi="Times New Roman" w:cs="Times New Roman"/>
                <w:sz w:val="22"/>
                <w:szCs w:val="22"/>
              </w:rPr>
              <w:t>Лёгкая и пищевая промышленность.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D2C93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 xml:space="preserve">Урок изучения нового материала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D2C93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Состав, место и значение в хозяйстве. Предприятия пищевой и лёгкой промышленности. Охрана природы.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D2C93" w:rsidP="007A1F5B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Устанавливать долю пищевой и лёгкой промышленности в общем объёме промышленной продукции. Приводить примеры предприятий пищевой и лёгкой промышленности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D2C93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Работа с контурной картой, фронтальный опрос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7A1F5B" w:rsidP="007A1F5B">
            <w:pPr>
              <w:pStyle w:val="Style5"/>
              <w:widowControl/>
              <w:rPr>
                <w:rFonts w:ascii="Times New Roman" w:hAnsi="Times New Roman"/>
              </w:rPr>
            </w:pPr>
            <w:r w:rsidRPr="00256A66">
              <w:rPr>
                <w:rFonts w:ascii="Times New Roman" w:hAnsi="Times New Roman" w:cs="Times New Roman"/>
              </w:rPr>
              <w:t>§4.2.2-4.2.3 с 94-100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</w:tr>
      <w:tr w:rsidR="00017834" w:rsidRPr="00256A66" w:rsidTr="007A1F5B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972697" w:rsidP="00972697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66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rPr>
                <w:rFonts w:ascii="Times New Roman" w:hAnsi="Times New Roman" w:cs="Times New Roman"/>
              </w:rPr>
            </w:pPr>
            <w:r w:rsidRPr="00256A66">
              <w:rPr>
                <w:rFonts w:ascii="Times New Roman" w:hAnsi="Times New Roman" w:cs="Times New Roman"/>
                <w:sz w:val="22"/>
                <w:szCs w:val="22"/>
              </w:rPr>
              <w:t>Транспорт и связь.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D2C93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D2C93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Оценивать работу транспорта. Типы транспортных узлов. Виды транспорта. Влияние на географию населения и природу. Роль, значение связи в жизни людей. Сфера обслуживания населения. Проблемы.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D2C93" w:rsidP="007A1F5B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Проводить сравнение видов транспорта по ряду показателей. Выявлять преимущества и недостатки. Анализировать. Определять по статистическим данным долю ж/д, автомобильного транспорта.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D2C93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Индивидуальный, фронтальный опрос.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7A1F5B" w:rsidP="007A1F5B">
            <w:pPr>
              <w:pStyle w:val="Style5"/>
              <w:widowControl/>
              <w:rPr>
                <w:rFonts w:ascii="Times New Roman" w:hAnsi="Times New Roman"/>
              </w:rPr>
            </w:pPr>
            <w:r w:rsidRPr="00256A66">
              <w:rPr>
                <w:rFonts w:ascii="Times New Roman" w:hAnsi="Times New Roman" w:cs="Times New Roman"/>
              </w:rPr>
              <w:t>§4.3 с.102-106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</w:tr>
      <w:tr w:rsidR="00017834" w:rsidRPr="00256A66" w:rsidTr="007A1F5B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972697" w:rsidP="00972697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67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7A1F5B" w:rsidP="007A1F5B">
            <w:pPr>
              <w:rPr>
                <w:rFonts w:ascii="Times New Roman" w:hAnsi="Times New Roman" w:cs="Times New Roman"/>
              </w:rPr>
            </w:pPr>
            <w:r w:rsidRPr="00256A66">
              <w:rPr>
                <w:rFonts w:ascii="Times New Roman" w:hAnsi="Times New Roman" w:cs="Times New Roman"/>
                <w:sz w:val="22"/>
                <w:szCs w:val="22"/>
              </w:rPr>
              <w:t>Внешние экономические связи Тульской области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8F095E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8F095E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Оценивать внешние экономические связи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8F095E" w:rsidP="007A1F5B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Знать и анализировать внешние экономические связи внутри страны и за границей.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8F095E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sz w:val="22"/>
                <w:szCs w:val="22"/>
              </w:rPr>
              <w:t>Индивидуальный и фронтальный опрос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7A1F5B" w:rsidP="007A1F5B">
            <w:pPr>
              <w:pStyle w:val="Style5"/>
              <w:widowControl/>
              <w:rPr>
                <w:rFonts w:ascii="Times New Roman" w:hAnsi="Times New Roman"/>
              </w:rPr>
            </w:pPr>
            <w:r w:rsidRPr="00256A66">
              <w:rPr>
                <w:rFonts w:ascii="Times New Roman" w:hAnsi="Times New Roman" w:cs="Times New Roman"/>
              </w:rPr>
              <w:t xml:space="preserve">§4.4 с.107-110; подготовиться </w:t>
            </w:r>
            <w:r w:rsidRPr="00256A66">
              <w:rPr>
                <w:rFonts w:ascii="Times New Roman" w:hAnsi="Times New Roman" w:cs="Times New Roman"/>
              </w:rPr>
              <w:lastRenderedPageBreak/>
              <w:t>к обобщению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5"/>
              <w:widowControl/>
              <w:rPr>
                <w:rFonts w:ascii="Times New Roman" w:hAnsi="Times New Roman"/>
              </w:rPr>
            </w:pPr>
          </w:p>
        </w:tc>
      </w:tr>
      <w:tr w:rsidR="00017834" w:rsidRPr="00256A66" w:rsidTr="007A1F5B">
        <w:tc>
          <w:tcPr>
            <w:tcW w:w="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972697" w:rsidP="00972697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b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b/>
                <w:sz w:val="22"/>
                <w:szCs w:val="22"/>
              </w:rPr>
              <w:lastRenderedPageBreak/>
              <w:t>68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rPr>
                <w:rFonts w:ascii="Times New Roman" w:hAnsi="Times New Roman" w:cs="Times New Roman"/>
                <w:b/>
              </w:rPr>
            </w:pPr>
            <w:r w:rsidRPr="00256A66">
              <w:rPr>
                <w:rFonts w:ascii="Times New Roman" w:hAnsi="Times New Roman" w:cs="Times New Roman"/>
                <w:b/>
                <w:sz w:val="22"/>
                <w:szCs w:val="22"/>
              </w:rPr>
              <w:t>Итоговое обобщение по экономической географии Тульской области.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8"/>
              <w:widowControl/>
              <w:spacing w:line="240" w:lineRule="auto"/>
              <w:jc w:val="center"/>
              <w:rPr>
                <w:rStyle w:val="FontStyle18"/>
                <w:rFonts w:ascii="Times New Roman" w:hAnsi="Times New Roman"/>
                <w:b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8F095E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b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b/>
                <w:sz w:val="22"/>
                <w:szCs w:val="22"/>
              </w:rPr>
              <w:t xml:space="preserve">Обобщающий урок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8"/>
              <w:widowControl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8"/>
              <w:spacing w:line="230" w:lineRule="exact"/>
              <w:ind w:left="14" w:hanging="14"/>
              <w:rPr>
                <w:rStyle w:val="FontStyle18"/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5"/>
              <w:widowControl/>
              <w:rPr>
                <w:rFonts w:ascii="Times New Roman" w:hAnsi="Times New Roman"/>
                <w:b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8F095E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b/>
                <w:sz w:val="22"/>
                <w:szCs w:val="22"/>
              </w:rPr>
            </w:pPr>
            <w:r w:rsidRPr="00256A66">
              <w:rPr>
                <w:rStyle w:val="FontStyle18"/>
                <w:rFonts w:ascii="Times New Roman" w:hAnsi="Times New Roman"/>
                <w:b/>
                <w:sz w:val="22"/>
                <w:szCs w:val="22"/>
              </w:rPr>
              <w:t>Контрольная работа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8"/>
              <w:widowControl/>
              <w:spacing w:line="226" w:lineRule="exact"/>
              <w:rPr>
                <w:rStyle w:val="FontStyle18"/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5"/>
              <w:widowControl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5"/>
              <w:widowControl/>
              <w:rPr>
                <w:rFonts w:ascii="Times New Roman" w:hAnsi="Times New Roman"/>
                <w:b/>
              </w:rPr>
            </w:pPr>
          </w:p>
        </w:tc>
        <w:tc>
          <w:tcPr>
            <w:tcW w:w="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834" w:rsidRPr="00256A66" w:rsidRDefault="00017834" w:rsidP="007A1F5B">
            <w:pPr>
              <w:pStyle w:val="Style5"/>
              <w:widowControl/>
              <w:rPr>
                <w:rFonts w:ascii="Times New Roman" w:hAnsi="Times New Roman"/>
                <w:b/>
              </w:rPr>
            </w:pPr>
          </w:p>
        </w:tc>
      </w:tr>
    </w:tbl>
    <w:p w:rsidR="000479FA" w:rsidRPr="00256A66" w:rsidRDefault="000479FA" w:rsidP="00F35290">
      <w:pPr>
        <w:widowControl/>
        <w:rPr>
          <w:rFonts w:ascii="Times New Roman" w:hAnsi="Times New Roman" w:cs="Times New Roman"/>
          <w:b/>
          <w:sz w:val="22"/>
          <w:szCs w:val="22"/>
        </w:rPr>
      </w:pPr>
      <w:r w:rsidRPr="00256A66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0479FA" w:rsidRPr="00256A66" w:rsidRDefault="000479FA" w:rsidP="00F35290">
      <w:pPr>
        <w:widowControl/>
        <w:rPr>
          <w:rFonts w:ascii="Times New Roman" w:hAnsi="Times New Roman" w:cs="Times New Roman"/>
          <w:sz w:val="22"/>
          <w:szCs w:val="22"/>
        </w:rPr>
      </w:pPr>
    </w:p>
    <w:p w:rsidR="000479FA" w:rsidRPr="00256A66" w:rsidRDefault="000479FA" w:rsidP="0061703F">
      <w:pPr>
        <w:widowControl/>
        <w:rPr>
          <w:rFonts w:ascii="Times New Roman" w:hAnsi="Times New Roman" w:cs="Times New Roman"/>
          <w:sz w:val="22"/>
          <w:szCs w:val="22"/>
        </w:rPr>
      </w:pPr>
    </w:p>
    <w:p w:rsidR="000479FA" w:rsidRPr="00256A66" w:rsidRDefault="000479FA" w:rsidP="0061703F">
      <w:pPr>
        <w:widowControl/>
        <w:rPr>
          <w:rFonts w:ascii="Times New Roman" w:hAnsi="Times New Roman" w:cs="Times New Roman"/>
          <w:sz w:val="22"/>
          <w:szCs w:val="22"/>
        </w:rPr>
      </w:pPr>
    </w:p>
    <w:p w:rsidR="000479FA" w:rsidRPr="00256A66" w:rsidRDefault="000479FA" w:rsidP="0061703F">
      <w:pPr>
        <w:widowControl/>
        <w:rPr>
          <w:rFonts w:ascii="Times New Roman" w:hAnsi="Times New Roman" w:cs="Times New Roman"/>
          <w:sz w:val="22"/>
          <w:szCs w:val="22"/>
        </w:rPr>
      </w:pPr>
    </w:p>
    <w:p w:rsidR="000479FA" w:rsidRPr="00256A66" w:rsidRDefault="000479FA" w:rsidP="0061703F">
      <w:pPr>
        <w:widowControl/>
        <w:rPr>
          <w:rFonts w:ascii="Times New Roman" w:hAnsi="Times New Roman" w:cs="Times New Roman"/>
          <w:sz w:val="22"/>
          <w:szCs w:val="22"/>
        </w:rPr>
      </w:pPr>
    </w:p>
    <w:p w:rsidR="000479FA" w:rsidRPr="00256A66" w:rsidRDefault="000479FA" w:rsidP="0061703F">
      <w:pPr>
        <w:widowControl/>
        <w:rPr>
          <w:rFonts w:ascii="Times New Roman" w:hAnsi="Times New Roman" w:cs="Times New Roman"/>
          <w:sz w:val="22"/>
          <w:szCs w:val="22"/>
        </w:rPr>
      </w:pPr>
    </w:p>
    <w:p w:rsidR="000479FA" w:rsidRPr="00256A66" w:rsidRDefault="000479FA" w:rsidP="0061703F">
      <w:pPr>
        <w:widowControl/>
        <w:rPr>
          <w:rFonts w:ascii="Times New Roman" w:hAnsi="Times New Roman" w:cs="Times New Roman"/>
          <w:sz w:val="22"/>
          <w:szCs w:val="22"/>
        </w:rPr>
      </w:pPr>
    </w:p>
    <w:p w:rsidR="000479FA" w:rsidRPr="00256A66" w:rsidRDefault="000479FA" w:rsidP="0061703F">
      <w:pPr>
        <w:widowControl/>
        <w:rPr>
          <w:rFonts w:ascii="Times New Roman" w:hAnsi="Times New Roman" w:cs="Times New Roman"/>
          <w:sz w:val="22"/>
          <w:szCs w:val="22"/>
        </w:rPr>
      </w:pPr>
    </w:p>
    <w:p w:rsidR="000479FA" w:rsidRPr="00256A66" w:rsidRDefault="000479FA" w:rsidP="0061703F">
      <w:pPr>
        <w:widowControl/>
        <w:rPr>
          <w:rFonts w:ascii="Times New Roman" w:hAnsi="Times New Roman" w:cs="Times New Roman"/>
          <w:sz w:val="22"/>
          <w:szCs w:val="22"/>
        </w:rPr>
      </w:pPr>
    </w:p>
    <w:p w:rsidR="000479FA" w:rsidRPr="00256A66" w:rsidRDefault="000479FA" w:rsidP="0061703F">
      <w:pPr>
        <w:widowControl/>
        <w:rPr>
          <w:rFonts w:ascii="Times New Roman" w:hAnsi="Times New Roman" w:cs="Times New Roman"/>
          <w:sz w:val="22"/>
          <w:szCs w:val="22"/>
        </w:rPr>
      </w:pPr>
    </w:p>
    <w:p w:rsidR="000479FA" w:rsidRPr="00256A66" w:rsidRDefault="000479FA" w:rsidP="0061703F">
      <w:pPr>
        <w:widowControl/>
        <w:rPr>
          <w:rFonts w:ascii="Times New Roman" w:hAnsi="Times New Roman" w:cs="Times New Roman"/>
          <w:sz w:val="22"/>
          <w:szCs w:val="22"/>
        </w:rPr>
      </w:pPr>
    </w:p>
    <w:p w:rsidR="000479FA" w:rsidRPr="00256A66" w:rsidRDefault="000479FA" w:rsidP="0061703F">
      <w:pPr>
        <w:widowControl/>
        <w:rPr>
          <w:rFonts w:ascii="Times New Roman" w:hAnsi="Times New Roman" w:cs="Times New Roman"/>
          <w:sz w:val="22"/>
          <w:szCs w:val="22"/>
        </w:rPr>
      </w:pPr>
    </w:p>
    <w:p w:rsidR="000479FA" w:rsidRPr="00256A66" w:rsidRDefault="000479FA" w:rsidP="0061703F">
      <w:pPr>
        <w:widowControl/>
        <w:rPr>
          <w:rFonts w:ascii="Times New Roman" w:hAnsi="Times New Roman" w:cs="Times New Roman"/>
          <w:sz w:val="22"/>
          <w:szCs w:val="22"/>
        </w:rPr>
      </w:pPr>
    </w:p>
    <w:p w:rsidR="000479FA" w:rsidRPr="00256A66" w:rsidRDefault="000479FA" w:rsidP="0061703F">
      <w:pPr>
        <w:widowControl/>
        <w:rPr>
          <w:rFonts w:ascii="Times New Roman" w:hAnsi="Times New Roman" w:cs="Times New Roman"/>
          <w:sz w:val="22"/>
          <w:szCs w:val="22"/>
        </w:rPr>
      </w:pPr>
    </w:p>
    <w:p w:rsidR="000479FA" w:rsidRPr="00256A66" w:rsidRDefault="000479FA" w:rsidP="0061703F">
      <w:pPr>
        <w:widowControl/>
        <w:rPr>
          <w:rFonts w:ascii="Times New Roman" w:hAnsi="Times New Roman" w:cs="Times New Roman"/>
          <w:sz w:val="22"/>
          <w:szCs w:val="22"/>
        </w:rPr>
      </w:pPr>
    </w:p>
    <w:p w:rsidR="000479FA" w:rsidRPr="00256A66" w:rsidRDefault="000479FA" w:rsidP="0061703F">
      <w:pPr>
        <w:widowControl/>
        <w:rPr>
          <w:rFonts w:ascii="Times New Roman" w:hAnsi="Times New Roman" w:cs="Times New Roman"/>
          <w:sz w:val="22"/>
          <w:szCs w:val="22"/>
        </w:rPr>
      </w:pPr>
    </w:p>
    <w:p w:rsidR="000479FA" w:rsidRPr="00256A66" w:rsidRDefault="000479FA" w:rsidP="0061703F">
      <w:pPr>
        <w:widowControl/>
        <w:rPr>
          <w:rFonts w:ascii="Times New Roman" w:hAnsi="Times New Roman" w:cs="Times New Roman"/>
          <w:sz w:val="22"/>
          <w:szCs w:val="22"/>
        </w:rPr>
      </w:pPr>
    </w:p>
    <w:p w:rsidR="000479FA" w:rsidRPr="00256A66" w:rsidRDefault="000479FA" w:rsidP="0061703F">
      <w:pPr>
        <w:widowControl/>
        <w:rPr>
          <w:rFonts w:ascii="Times New Roman" w:hAnsi="Times New Roman" w:cs="Times New Roman"/>
          <w:sz w:val="22"/>
          <w:szCs w:val="22"/>
        </w:rPr>
      </w:pPr>
    </w:p>
    <w:p w:rsidR="000479FA" w:rsidRPr="00256A66" w:rsidRDefault="000479FA" w:rsidP="0061703F">
      <w:pPr>
        <w:widowControl/>
        <w:rPr>
          <w:rFonts w:ascii="Times New Roman" w:hAnsi="Times New Roman" w:cs="Times New Roman"/>
          <w:sz w:val="22"/>
          <w:szCs w:val="22"/>
        </w:rPr>
      </w:pPr>
    </w:p>
    <w:p w:rsidR="000479FA" w:rsidRPr="00256A66" w:rsidRDefault="000479FA" w:rsidP="0061703F">
      <w:pPr>
        <w:widowControl/>
        <w:rPr>
          <w:rFonts w:ascii="Times New Roman" w:hAnsi="Times New Roman" w:cs="Times New Roman"/>
          <w:sz w:val="22"/>
          <w:szCs w:val="22"/>
        </w:rPr>
      </w:pPr>
    </w:p>
    <w:p w:rsidR="000479FA" w:rsidRPr="00256A66" w:rsidRDefault="000479FA" w:rsidP="00F35290">
      <w:pPr>
        <w:widowControl/>
        <w:rPr>
          <w:rFonts w:ascii="Times New Roman" w:hAnsi="Times New Roman" w:cs="Times New Roman"/>
          <w:sz w:val="22"/>
          <w:szCs w:val="22"/>
        </w:rPr>
      </w:pPr>
    </w:p>
    <w:tbl>
      <w:tblPr>
        <w:tblW w:w="1510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4"/>
        <w:gridCol w:w="10600"/>
        <w:gridCol w:w="517"/>
        <w:gridCol w:w="3738"/>
      </w:tblGrid>
      <w:tr w:rsidR="000479FA" w:rsidRPr="00256A66">
        <w:trPr>
          <w:gridAfter w:val="3"/>
          <w:wAfter w:w="14855" w:type="dxa"/>
          <w:trHeight w:val="1995"/>
        </w:trPr>
        <w:tc>
          <w:tcPr>
            <w:tcW w:w="254" w:type="dxa"/>
            <w:vMerge w:val="restart"/>
            <w:tcBorders>
              <w:top w:val="nil"/>
              <w:left w:val="nil"/>
              <w:right w:val="nil"/>
            </w:tcBorders>
          </w:tcPr>
          <w:p w:rsidR="000479FA" w:rsidRPr="00256A66" w:rsidRDefault="000479FA" w:rsidP="00D633C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/>
              </w:rPr>
            </w:pPr>
          </w:p>
        </w:tc>
      </w:tr>
      <w:tr w:rsidR="000479FA" w:rsidRPr="00256A66">
        <w:trPr>
          <w:gridAfter w:val="1"/>
          <w:wAfter w:w="3738" w:type="dxa"/>
          <w:trHeight w:val="3145"/>
        </w:trPr>
        <w:tc>
          <w:tcPr>
            <w:tcW w:w="2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479FA" w:rsidRPr="00256A66" w:rsidRDefault="000479FA" w:rsidP="00D633C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/>
              </w:rPr>
            </w:pPr>
          </w:p>
        </w:tc>
        <w:tc>
          <w:tcPr>
            <w:tcW w:w="10600" w:type="dxa"/>
            <w:tcBorders>
              <w:top w:val="nil"/>
              <w:left w:val="nil"/>
              <w:bottom w:val="nil"/>
              <w:right w:val="nil"/>
            </w:tcBorders>
          </w:tcPr>
          <w:p w:rsidR="000479FA" w:rsidRPr="00256A66" w:rsidRDefault="000479FA" w:rsidP="00D633C8">
            <w:pPr>
              <w:rPr>
                <w:rFonts w:ascii="Times New Roman" w:hAnsi="Times New Roman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0479FA" w:rsidRPr="00256A66" w:rsidRDefault="000479FA" w:rsidP="00D633C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/>
              </w:rPr>
            </w:pPr>
          </w:p>
        </w:tc>
      </w:tr>
      <w:tr w:rsidR="000479FA" w:rsidRPr="00256A66">
        <w:trPr>
          <w:trHeight w:val="841"/>
        </w:trPr>
        <w:tc>
          <w:tcPr>
            <w:tcW w:w="15109" w:type="dxa"/>
            <w:gridSpan w:val="4"/>
            <w:tcBorders>
              <w:top w:val="nil"/>
              <w:left w:val="nil"/>
              <w:bottom w:val="nil"/>
            </w:tcBorders>
          </w:tcPr>
          <w:p w:rsidR="000479FA" w:rsidRPr="00256A66" w:rsidRDefault="000479FA" w:rsidP="00D633C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/>
              </w:rPr>
            </w:pPr>
          </w:p>
        </w:tc>
      </w:tr>
      <w:tr w:rsidR="000479FA" w:rsidRPr="00256A66">
        <w:trPr>
          <w:trHeight w:val="375"/>
        </w:trPr>
        <w:tc>
          <w:tcPr>
            <w:tcW w:w="15109" w:type="dxa"/>
            <w:gridSpan w:val="4"/>
            <w:tcBorders>
              <w:top w:val="nil"/>
              <w:left w:val="nil"/>
              <w:bottom w:val="nil"/>
            </w:tcBorders>
          </w:tcPr>
          <w:p w:rsidR="000479FA" w:rsidRPr="00256A66" w:rsidRDefault="000479FA" w:rsidP="00902151">
            <w:pPr>
              <w:widowControl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0479FA" w:rsidRPr="00256A66" w:rsidRDefault="000479FA" w:rsidP="00F35290">
      <w:pPr>
        <w:pStyle w:val="Style10"/>
        <w:widowControl/>
        <w:spacing w:before="115" w:after="67"/>
        <w:jc w:val="both"/>
        <w:rPr>
          <w:rStyle w:val="FontStyle17"/>
          <w:rFonts w:ascii="Times New Roman" w:hAnsi="Times New Roman" w:cs="Times New Roman"/>
          <w:sz w:val="22"/>
          <w:szCs w:val="22"/>
        </w:rPr>
        <w:sectPr w:rsidR="000479FA" w:rsidRPr="00256A66" w:rsidSect="00D633C8">
          <w:footerReference w:type="default" r:id="rId8"/>
          <w:pgSz w:w="16839" w:h="11907" w:orient="landscape" w:code="9"/>
          <w:pgMar w:top="1440" w:right="1080" w:bottom="1440" w:left="1080" w:header="720" w:footer="720" w:gutter="0"/>
          <w:cols w:space="60"/>
          <w:noEndnote/>
          <w:docGrid w:linePitch="326"/>
        </w:sectPr>
      </w:pPr>
    </w:p>
    <w:p w:rsidR="000479FA" w:rsidRPr="00256A66" w:rsidRDefault="000479FA" w:rsidP="00F35290">
      <w:pPr>
        <w:pStyle w:val="Style12"/>
        <w:widowControl/>
        <w:spacing w:before="5" w:line="230" w:lineRule="exact"/>
        <w:rPr>
          <w:rStyle w:val="FontStyle18"/>
        </w:rPr>
        <w:sectPr w:rsidR="000479FA" w:rsidRPr="00256A66" w:rsidSect="00D633C8">
          <w:pgSz w:w="16839" w:h="11907" w:orient="landscape" w:code="9"/>
          <w:pgMar w:top="3587" w:right="1440" w:bottom="2257" w:left="9117" w:header="720" w:footer="720" w:gutter="0"/>
          <w:cols w:num="5" w:space="720" w:equalWidth="0">
            <w:col w:w="3691" w:space="48"/>
            <w:col w:w="2049" w:space="163"/>
            <w:col w:w="2361" w:space="158"/>
            <w:col w:w="854" w:space="173"/>
            <w:col w:w="1492"/>
          </w:cols>
          <w:noEndnote/>
          <w:docGrid w:linePitch="326"/>
        </w:sectPr>
      </w:pPr>
    </w:p>
    <w:p w:rsidR="000479FA" w:rsidRPr="00256A66" w:rsidRDefault="000479FA" w:rsidP="00F35290">
      <w:pPr>
        <w:widowControl/>
        <w:sectPr w:rsidR="000479FA" w:rsidRPr="00256A66" w:rsidSect="00D633C8">
          <w:footerReference w:type="default" r:id="rId9"/>
          <w:pgSz w:w="16839" w:h="11907" w:orient="landscape" w:code="9"/>
          <w:pgMar w:top="1261" w:right="1440" w:bottom="605" w:left="7148" w:header="720" w:footer="720" w:gutter="0"/>
          <w:cols w:space="60"/>
          <w:noEndnote/>
          <w:docGrid w:linePitch="326"/>
        </w:sectPr>
      </w:pPr>
    </w:p>
    <w:p w:rsidR="000479FA" w:rsidRPr="00256A66" w:rsidRDefault="000479FA" w:rsidP="00F35290"/>
    <w:p w:rsidR="000479FA" w:rsidRPr="00256A66" w:rsidRDefault="000479FA"/>
    <w:sectPr w:rsidR="000479FA" w:rsidRPr="00256A66" w:rsidSect="00D633C8">
      <w:pgSz w:w="16837" w:h="23810"/>
      <w:pgMar w:top="3357" w:right="1293" w:bottom="1440" w:left="573" w:header="720" w:footer="720" w:gutter="0"/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8D5" w:rsidRDefault="008E38D5" w:rsidP="00290DC7">
      <w:r>
        <w:separator/>
      </w:r>
    </w:p>
  </w:endnote>
  <w:endnote w:type="continuationSeparator" w:id="1">
    <w:p w:rsidR="008E38D5" w:rsidRDefault="008E38D5" w:rsidP="00290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0A8" w:rsidRDefault="003520A8" w:rsidP="002D37A4">
    <w:pPr>
      <w:pStyle w:val="Style12"/>
      <w:widowControl/>
      <w:rPr>
        <w:rStyle w:val="FontStyle18"/>
      </w:rPr>
    </w:pPr>
    <w:r>
      <w:rPr>
        <w:rStyle w:val="FontStyle18"/>
      </w:rPr>
      <w:t xml:space="preserve">                                                                                                            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0A8" w:rsidRDefault="00D65E79">
    <w:pPr>
      <w:pStyle w:val="Style4"/>
      <w:widowControl/>
      <w:ind w:left="7344"/>
      <w:jc w:val="both"/>
      <w:rPr>
        <w:rStyle w:val="FontStyle14"/>
      </w:rPr>
    </w:pPr>
    <w:r>
      <w:rPr>
        <w:rStyle w:val="FontStyle14"/>
      </w:rPr>
      <w:fldChar w:fldCharType="begin"/>
    </w:r>
    <w:r w:rsidR="003520A8">
      <w:rPr>
        <w:rStyle w:val="FontStyle14"/>
      </w:rPr>
      <w:instrText>PAGE</w:instrText>
    </w:r>
    <w:r>
      <w:rPr>
        <w:rStyle w:val="FontStyle14"/>
      </w:rPr>
      <w:fldChar w:fldCharType="separate"/>
    </w:r>
    <w:r w:rsidR="00851088">
      <w:rPr>
        <w:rStyle w:val="FontStyle14"/>
        <w:noProof/>
      </w:rPr>
      <w:t>34</w:t>
    </w:r>
    <w:r>
      <w:rPr>
        <w:rStyle w:val="FontStyle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8D5" w:rsidRDefault="008E38D5" w:rsidP="00290DC7">
      <w:r>
        <w:separator/>
      </w:r>
    </w:p>
  </w:footnote>
  <w:footnote w:type="continuationSeparator" w:id="1">
    <w:p w:rsidR="008E38D5" w:rsidRDefault="008E38D5" w:rsidP="00290D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21C6A"/>
    <w:multiLevelType w:val="hybridMultilevel"/>
    <w:tmpl w:val="6AACE80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A3B21D8"/>
    <w:multiLevelType w:val="multilevel"/>
    <w:tmpl w:val="284EC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FE79B3"/>
    <w:multiLevelType w:val="multilevel"/>
    <w:tmpl w:val="3FE2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Symbol" w:hint="default"/>
      </w:rPr>
    </w:lvl>
  </w:abstractNum>
  <w:abstractNum w:abstractNumId="4">
    <w:nsid w:val="153D73D9"/>
    <w:multiLevelType w:val="hybridMultilevel"/>
    <w:tmpl w:val="4562243C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Symbol" w:hint="default"/>
      </w:rPr>
    </w:lvl>
  </w:abstractNum>
  <w:abstractNum w:abstractNumId="6">
    <w:nsid w:val="19132106"/>
    <w:multiLevelType w:val="hybridMultilevel"/>
    <w:tmpl w:val="23001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Symbol" w:hint="default"/>
      </w:rPr>
    </w:lvl>
  </w:abstractNum>
  <w:abstractNum w:abstractNumId="8">
    <w:nsid w:val="25D34609"/>
    <w:multiLevelType w:val="multilevel"/>
    <w:tmpl w:val="356A9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B32946"/>
    <w:multiLevelType w:val="multilevel"/>
    <w:tmpl w:val="38C2B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Symbol" w:hint="default"/>
      </w:rPr>
    </w:lvl>
  </w:abstractNum>
  <w:abstractNum w:abstractNumId="11">
    <w:nsid w:val="44605763"/>
    <w:multiLevelType w:val="hybridMultilevel"/>
    <w:tmpl w:val="7E4215BA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2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Symbol" w:hint="default"/>
      </w:rPr>
    </w:lvl>
  </w:abstractNum>
  <w:abstractNum w:abstractNumId="13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Symbol" w:hint="default"/>
      </w:rPr>
    </w:lvl>
  </w:abstractNum>
  <w:abstractNum w:abstractNumId="14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Symbol" w:hint="default"/>
      </w:rPr>
    </w:lvl>
  </w:abstractNum>
  <w:abstractNum w:abstractNumId="15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Symbol" w:hint="default"/>
      </w:rPr>
    </w:lvl>
  </w:abstractNum>
  <w:abstractNum w:abstractNumId="16">
    <w:nsid w:val="586A2C3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Symbol" w:hint="default"/>
      </w:rPr>
    </w:lvl>
  </w:abstractNum>
  <w:abstractNum w:abstractNumId="17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Symbol" w:hint="default"/>
      </w:rPr>
    </w:lvl>
  </w:abstractNum>
  <w:abstractNum w:abstractNumId="18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Symbol" w:hint="default"/>
      </w:rPr>
    </w:lvl>
  </w:abstractNum>
  <w:abstractNum w:abstractNumId="19">
    <w:nsid w:val="5EC046E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Symbol" w:hint="default"/>
      </w:rPr>
    </w:lvl>
  </w:abstractNum>
  <w:abstractNum w:abstractNumId="20">
    <w:nsid w:val="5F5C097B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Symbol" w:hint="default"/>
      </w:rPr>
    </w:lvl>
  </w:abstractNum>
  <w:abstractNum w:abstractNumId="21">
    <w:nsid w:val="6C18188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cs="Symbol" w:hint="default"/>
      </w:rPr>
    </w:lvl>
  </w:abstractNum>
  <w:abstractNum w:abstractNumId="22">
    <w:nsid w:val="70792961"/>
    <w:multiLevelType w:val="multilevel"/>
    <w:tmpl w:val="4BC2A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21"/>
    <w:lvlOverride w:ilvl="0">
      <w:startOverride w:val="1"/>
    </w:lvlOverride>
  </w:num>
  <w:num w:numId="6">
    <w:abstractNumId w:val="16"/>
    <w:lvlOverride w:ilvl="0">
      <w:startOverride w:val="1"/>
    </w:lvlOverride>
  </w:num>
  <w:num w:numId="7">
    <w:abstractNumId w:val="12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18"/>
    <w:lvlOverride w:ilvl="0">
      <w:startOverride w:val="1"/>
    </w:lvlOverride>
  </w:num>
  <w:num w:numId="10">
    <w:abstractNumId w:val="20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15"/>
    <w:lvlOverride w:ilvl="0">
      <w:startOverride w:val="1"/>
    </w:lvlOverride>
  </w:num>
  <w:num w:numId="16">
    <w:abstractNumId w:val="19"/>
    <w:lvlOverride w:ilvl="0">
      <w:startOverride w:val="1"/>
    </w:lvlOverride>
  </w:num>
  <w:num w:numId="17">
    <w:abstractNumId w:val="17"/>
    <w:lvlOverride w:ilvl="0">
      <w:startOverride w:val="1"/>
    </w:lvlOverride>
  </w:num>
  <w:num w:numId="1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5290"/>
    <w:rsid w:val="00017834"/>
    <w:rsid w:val="000270FE"/>
    <w:rsid w:val="000479FA"/>
    <w:rsid w:val="000D2C93"/>
    <w:rsid w:val="00110847"/>
    <w:rsid w:val="001602DC"/>
    <w:rsid w:val="00164B30"/>
    <w:rsid w:val="00187D8E"/>
    <w:rsid w:val="001A1534"/>
    <w:rsid w:val="001B6D32"/>
    <w:rsid w:val="001B6F36"/>
    <w:rsid w:val="001D199F"/>
    <w:rsid w:val="001F2E04"/>
    <w:rsid w:val="002206B0"/>
    <w:rsid w:val="002341AD"/>
    <w:rsid w:val="002521FE"/>
    <w:rsid w:val="00256A66"/>
    <w:rsid w:val="0026664A"/>
    <w:rsid w:val="00285114"/>
    <w:rsid w:val="00290DC7"/>
    <w:rsid w:val="002D37A4"/>
    <w:rsid w:val="003005DA"/>
    <w:rsid w:val="00344660"/>
    <w:rsid w:val="003520A8"/>
    <w:rsid w:val="003B7C98"/>
    <w:rsid w:val="00401532"/>
    <w:rsid w:val="004169FE"/>
    <w:rsid w:val="004355D0"/>
    <w:rsid w:val="004665CC"/>
    <w:rsid w:val="004668C4"/>
    <w:rsid w:val="0046728B"/>
    <w:rsid w:val="004A0447"/>
    <w:rsid w:val="004C56DD"/>
    <w:rsid w:val="004D05E7"/>
    <w:rsid w:val="004D31FD"/>
    <w:rsid w:val="004E54D0"/>
    <w:rsid w:val="004F45C0"/>
    <w:rsid w:val="00503F2A"/>
    <w:rsid w:val="005208F7"/>
    <w:rsid w:val="00572165"/>
    <w:rsid w:val="00595205"/>
    <w:rsid w:val="005A2D28"/>
    <w:rsid w:val="005C5387"/>
    <w:rsid w:val="00604AA7"/>
    <w:rsid w:val="00606472"/>
    <w:rsid w:val="0061703F"/>
    <w:rsid w:val="0067465B"/>
    <w:rsid w:val="0069511F"/>
    <w:rsid w:val="006D5E98"/>
    <w:rsid w:val="0073409A"/>
    <w:rsid w:val="007704AF"/>
    <w:rsid w:val="00774FC3"/>
    <w:rsid w:val="00776328"/>
    <w:rsid w:val="00783E6D"/>
    <w:rsid w:val="007A1F5B"/>
    <w:rsid w:val="007C0B76"/>
    <w:rsid w:val="00813F9A"/>
    <w:rsid w:val="00832188"/>
    <w:rsid w:val="00851088"/>
    <w:rsid w:val="008616AA"/>
    <w:rsid w:val="008825DD"/>
    <w:rsid w:val="008A6A97"/>
    <w:rsid w:val="008A6EE9"/>
    <w:rsid w:val="008E058B"/>
    <w:rsid w:val="008E38D5"/>
    <w:rsid w:val="008E66CB"/>
    <w:rsid w:val="008F095E"/>
    <w:rsid w:val="00902151"/>
    <w:rsid w:val="00972697"/>
    <w:rsid w:val="0098662A"/>
    <w:rsid w:val="009D5EBD"/>
    <w:rsid w:val="009D74B9"/>
    <w:rsid w:val="00A17673"/>
    <w:rsid w:val="00A32846"/>
    <w:rsid w:val="00A6046F"/>
    <w:rsid w:val="00A65188"/>
    <w:rsid w:val="00A67429"/>
    <w:rsid w:val="00A92131"/>
    <w:rsid w:val="00A9614A"/>
    <w:rsid w:val="00AB0205"/>
    <w:rsid w:val="00AC4BCC"/>
    <w:rsid w:val="00AE6222"/>
    <w:rsid w:val="00AF29B1"/>
    <w:rsid w:val="00B519C0"/>
    <w:rsid w:val="00B80CFD"/>
    <w:rsid w:val="00B84125"/>
    <w:rsid w:val="00BB4147"/>
    <w:rsid w:val="00BC1760"/>
    <w:rsid w:val="00BC460B"/>
    <w:rsid w:val="00BE143C"/>
    <w:rsid w:val="00BE3462"/>
    <w:rsid w:val="00BE73C1"/>
    <w:rsid w:val="00BF49CF"/>
    <w:rsid w:val="00BF5AB0"/>
    <w:rsid w:val="00C0167B"/>
    <w:rsid w:val="00C3417D"/>
    <w:rsid w:val="00C61C3E"/>
    <w:rsid w:val="00CA38B6"/>
    <w:rsid w:val="00CC6199"/>
    <w:rsid w:val="00CD21C0"/>
    <w:rsid w:val="00CF412D"/>
    <w:rsid w:val="00CF5112"/>
    <w:rsid w:val="00D04363"/>
    <w:rsid w:val="00D50BC4"/>
    <w:rsid w:val="00D567A8"/>
    <w:rsid w:val="00D633C8"/>
    <w:rsid w:val="00D651DA"/>
    <w:rsid w:val="00D65E79"/>
    <w:rsid w:val="00D77301"/>
    <w:rsid w:val="00D93D8E"/>
    <w:rsid w:val="00DA0374"/>
    <w:rsid w:val="00DB72BE"/>
    <w:rsid w:val="00DD440A"/>
    <w:rsid w:val="00E12BBA"/>
    <w:rsid w:val="00E20A8B"/>
    <w:rsid w:val="00E2583E"/>
    <w:rsid w:val="00E60E46"/>
    <w:rsid w:val="00ED551D"/>
    <w:rsid w:val="00F165F7"/>
    <w:rsid w:val="00F228A1"/>
    <w:rsid w:val="00F35290"/>
    <w:rsid w:val="00F460DC"/>
    <w:rsid w:val="00F54FA2"/>
    <w:rsid w:val="00F61CEA"/>
    <w:rsid w:val="00F7439F"/>
    <w:rsid w:val="00F766F5"/>
    <w:rsid w:val="00F76DD2"/>
    <w:rsid w:val="00F91A67"/>
    <w:rsid w:val="00FB529F"/>
    <w:rsid w:val="00FB612C"/>
    <w:rsid w:val="00FC70B4"/>
    <w:rsid w:val="00FC75CE"/>
    <w:rsid w:val="00FC7BB2"/>
    <w:rsid w:val="00FD1E29"/>
    <w:rsid w:val="00FD393D"/>
    <w:rsid w:val="00FD7548"/>
    <w:rsid w:val="00FE0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29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35290"/>
  </w:style>
  <w:style w:type="paragraph" w:customStyle="1" w:styleId="Style2">
    <w:name w:val="Style2"/>
    <w:basedOn w:val="a"/>
    <w:uiPriority w:val="99"/>
    <w:rsid w:val="00F35290"/>
  </w:style>
  <w:style w:type="paragraph" w:customStyle="1" w:styleId="Style3">
    <w:name w:val="Style3"/>
    <w:basedOn w:val="a"/>
    <w:uiPriority w:val="99"/>
    <w:rsid w:val="00F35290"/>
    <w:pPr>
      <w:spacing w:line="230" w:lineRule="exact"/>
      <w:jc w:val="center"/>
    </w:pPr>
  </w:style>
  <w:style w:type="paragraph" w:customStyle="1" w:styleId="Style4">
    <w:name w:val="Style4"/>
    <w:basedOn w:val="a"/>
    <w:uiPriority w:val="99"/>
    <w:rsid w:val="00F35290"/>
  </w:style>
  <w:style w:type="paragraph" w:customStyle="1" w:styleId="Style5">
    <w:name w:val="Style5"/>
    <w:basedOn w:val="a"/>
    <w:uiPriority w:val="99"/>
    <w:rsid w:val="00F35290"/>
  </w:style>
  <w:style w:type="paragraph" w:customStyle="1" w:styleId="Style6">
    <w:name w:val="Style6"/>
    <w:basedOn w:val="a"/>
    <w:uiPriority w:val="99"/>
    <w:rsid w:val="00F35290"/>
    <w:pPr>
      <w:spacing w:line="230" w:lineRule="exact"/>
      <w:ind w:firstLine="422"/>
    </w:pPr>
  </w:style>
  <w:style w:type="paragraph" w:customStyle="1" w:styleId="Style7">
    <w:name w:val="Style7"/>
    <w:basedOn w:val="a"/>
    <w:uiPriority w:val="99"/>
    <w:rsid w:val="00F35290"/>
    <w:pPr>
      <w:spacing w:line="232" w:lineRule="exact"/>
      <w:ind w:firstLine="91"/>
    </w:pPr>
  </w:style>
  <w:style w:type="paragraph" w:customStyle="1" w:styleId="Style8">
    <w:name w:val="Style8"/>
    <w:basedOn w:val="a"/>
    <w:uiPriority w:val="99"/>
    <w:rsid w:val="00F35290"/>
    <w:pPr>
      <w:spacing w:line="229" w:lineRule="exact"/>
    </w:pPr>
  </w:style>
  <w:style w:type="paragraph" w:customStyle="1" w:styleId="Style9">
    <w:name w:val="Style9"/>
    <w:basedOn w:val="a"/>
    <w:uiPriority w:val="99"/>
    <w:rsid w:val="00F35290"/>
    <w:pPr>
      <w:spacing w:line="229" w:lineRule="exact"/>
      <w:ind w:firstLine="72"/>
    </w:pPr>
  </w:style>
  <w:style w:type="paragraph" w:customStyle="1" w:styleId="Style10">
    <w:name w:val="Style10"/>
    <w:basedOn w:val="a"/>
    <w:uiPriority w:val="99"/>
    <w:rsid w:val="00F35290"/>
  </w:style>
  <w:style w:type="paragraph" w:customStyle="1" w:styleId="Style11">
    <w:name w:val="Style11"/>
    <w:basedOn w:val="a"/>
    <w:uiPriority w:val="99"/>
    <w:rsid w:val="00F35290"/>
  </w:style>
  <w:style w:type="paragraph" w:customStyle="1" w:styleId="Style12">
    <w:name w:val="Style12"/>
    <w:basedOn w:val="a"/>
    <w:uiPriority w:val="99"/>
    <w:rsid w:val="00F35290"/>
  </w:style>
  <w:style w:type="character" w:customStyle="1" w:styleId="FontStyle14">
    <w:name w:val="Font Style14"/>
    <w:basedOn w:val="a0"/>
    <w:uiPriority w:val="99"/>
    <w:rsid w:val="00F35290"/>
    <w:rPr>
      <w:rFonts w:ascii="Arial" w:hAnsi="Arial" w:cs="Arial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F35290"/>
    <w:rPr>
      <w:rFonts w:ascii="Arial" w:hAnsi="Arial" w:cs="Arial"/>
      <w:b/>
      <w:bCs/>
      <w:sz w:val="18"/>
      <w:szCs w:val="18"/>
    </w:rPr>
  </w:style>
  <w:style w:type="character" w:customStyle="1" w:styleId="FontStyle16">
    <w:name w:val="Font Style16"/>
    <w:basedOn w:val="a0"/>
    <w:uiPriority w:val="99"/>
    <w:rsid w:val="00F35290"/>
    <w:rPr>
      <w:rFonts w:ascii="Arial" w:hAnsi="Arial" w:cs="Arial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F35290"/>
    <w:rPr>
      <w:rFonts w:ascii="Arial" w:hAnsi="Arial" w:cs="Arial"/>
      <w:b/>
      <w:bCs/>
      <w:sz w:val="18"/>
      <w:szCs w:val="18"/>
    </w:rPr>
  </w:style>
  <w:style w:type="character" w:customStyle="1" w:styleId="FontStyle18">
    <w:name w:val="Font Style18"/>
    <w:basedOn w:val="a0"/>
    <w:uiPriority w:val="99"/>
    <w:rsid w:val="00F35290"/>
    <w:rPr>
      <w:rFonts w:ascii="Arial" w:hAnsi="Arial" w:cs="Arial"/>
      <w:sz w:val="18"/>
      <w:szCs w:val="18"/>
    </w:rPr>
  </w:style>
  <w:style w:type="character" w:customStyle="1" w:styleId="FontStyle19">
    <w:name w:val="Font Style19"/>
    <w:basedOn w:val="a0"/>
    <w:uiPriority w:val="99"/>
    <w:rsid w:val="00F35290"/>
    <w:rPr>
      <w:rFonts w:ascii="Arial" w:hAnsi="Arial" w:cs="Arial"/>
      <w:b/>
      <w:bCs/>
      <w:sz w:val="8"/>
      <w:szCs w:val="8"/>
    </w:rPr>
  </w:style>
  <w:style w:type="character" w:customStyle="1" w:styleId="FontStyle20">
    <w:name w:val="Font Style20"/>
    <w:basedOn w:val="a0"/>
    <w:uiPriority w:val="99"/>
    <w:rsid w:val="00F35290"/>
    <w:rPr>
      <w:rFonts w:ascii="Arial" w:hAnsi="Arial" w:cs="Arial"/>
      <w:b/>
      <w:bCs/>
      <w:sz w:val="10"/>
      <w:szCs w:val="10"/>
    </w:rPr>
  </w:style>
  <w:style w:type="paragraph" w:styleId="a3">
    <w:name w:val="header"/>
    <w:basedOn w:val="a"/>
    <w:link w:val="a4"/>
    <w:uiPriority w:val="99"/>
    <w:semiHidden/>
    <w:rsid w:val="00D633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D633C8"/>
    <w:rPr>
      <w:rFonts w:ascii="Arial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D633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D633C8"/>
    <w:rPr>
      <w:rFonts w:ascii="Arial" w:hAnsi="Arial" w:cs="Arial"/>
      <w:sz w:val="24"/>
      <w:szCs w:val="24"/>
      <w:lang w:eastAsia="ru-RU"/>
    </w:rPr>
  </w:style>
  <w:style w:type="paragraph" w:styleId="a7">
    <w:name w:val="No Spacing"/>
    <w:uiPriority w:val="99"/>
    <w:qFormat/>
    <w:rsid w:val="00C016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a8">
    <w:name w:val="Table Grid"/>
    <w:basedOn w:val="a1"/>
    <w:uiPriority w:val="99"/>
    <w:rsid w:val="00BF5AB0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сновной 1 см"/>
    <w:basedOn w:val="a"/>
    <w:uiPriority w:val="99"/>
    <w:rsid w:val="002D37A4"/>
    <w:pPr>
      <w:widowControl/>
      <w:autoSpaceDE/>
      <w:autoSpaceDN/>
      <w:adjustRightInd/>
      <w:ind w:firstLine="567"/>
      <w:jc w:val="both"/>
    </w:pPr>
    <w:rPr>
      <w:rFonts w:ascii="Times New Roman" w:hAnsi="Times New Roman" w:cs="Times New Roman"/>
      <w:sz w:val="28"/>
      <w:szCs w:val="28"/>
      <w:lang w:val="en-US"/>
    </w:rPr>
  </w:style>
  <w:style w:type="paragraph" w:styleId="a9">
    <w:name w:val="List Paragraph"/>
    <w:basedOn w:val="a"/>
    <w:uiPriority w:val="99"/>
    <w:qFormat/>
    <w:rsid w:val="002D37A4"/>
    <w:pPr>
      <w:widowControl/>
      <w:autoSpaceDE/>
      <w:autoSpaceDN/>
      <w:adjustRightInd/>
      <w:ind w:left="720"/>
    </w:pPr>
    <w:rPr>
      <w:rFonts w:ascii="Calibri" w:hAnsi="Calibri" w:cs="Calibri"/>
      <w:lang w:val="en-US" w:eastAsia="en-US"/>
    </w:rPr>
  </w:style>
  <w:style w:type="paragraph" w:styleId="aa">
    <w:name w:val="Body Text Indent"/>
    <w:basedOn w:val="a"/>
    <w:link w:val="ab"/>
    <w:uiPriority w:val="99"/>
    <w:rsid w:val="002D37A4"/>
    <w:pPr>
      <w:widowControl/>
      <w:autoSpaceDE/>
      <w:autoSpaceDN/>
      <w:adjustRightInd/>
      <w:ind w:firstLine="540"/>
    </w:pPr>
    <w:rPr>
      <w:rFonts w:ascii="Times New Roman" w:hAnsi="Times New Roman" w:cs="Times New Roman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2D37A4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rsid w:val="00CD21C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ad">
    <w:name w:val="Strong"/>
    <w:basedOn w:val="a0"/>
    <w:uiPriority w:val="99"/>
    <w:qFormat/>
    <w:rsid w:val="00CD21C0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86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772FF-D5A6-4ECF-AC5D-EF985FC2D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34</Pages>
  <Words>5485</Words>
  <Characters>42314</Characters>
  <Application>Microsoft Office Word</Application>
  <DocSecurity>0</DocSecurity>
  <Lines>352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слетать</Company>
  <LinksUpToDate>false</LinksUpToDate>
  <CharactersWithSpaces>47704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задолбал</dc:creator>
  <cp:keywords/>
  <dc:description/>
  <cp:lastModifiedBy>Краснодубровская ООШ</cp:lastModifiedBy>
  <cp:revision>38</cp:revision>
  <cp:lastPrinted>2012-04-12T14:21:00Z</cp:lastPrinted>
  <dcterms:created xsi:type="dcterms:W3CDTF">2010-06-12T16:08:00Z</dcterms:created>
  <dcterms:modified xsi:type="dcterms:W3CDTF">2016-02-12T20:34:00Z</dcterms:modified>
</cp:coreProperties>
</file>